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A2" w:rsidRPr="00B56699" w:rsidRDefault="00F337A2" w:rsidP="00B56699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56699">
        <w:rPr>
          <w:rFonts w:ascii="Times New Roman" w:hAnsi="Times New Roman" w:cs="Times New Roman"/>
          <w:b/>
        </w:rPr>
        <w:t>GLOBAL INITIATIVES COMMITTEE</w:t>
      </w:r>
    </w:p>
    <w:p w:rsidR="00B56699" w:rsidRDefault="00B56699" w:rsidP="00B566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NACADA Annual Conference-Atlanta</w:t>
      </w:r>
    </w:p>
    <w:p w:rsidR="00B56699" w:rsidRDefault="00B56699" w:rsidP="00B566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6</w:t>
      </w:r>
      <w:r w:rsidRPr="00B566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</w:t>
      </w:r>
    </w:p>
    <w:p w:rsidR="00B56699" w:rsidRDefault="00B56699" w:rsidP="00B566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15:15 – 16:15 Marriott 109</w:t>
      </w:r>
    </w:p>
    <w:p w:rsidR="00B56699" w:rsidRDefault="00B56699" w:rsidP="00B56699">
      <w:pPr>
        <w:pStyle w:val="NoSpacing"/>
        <w:jc w:val="center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Welcome</w:t>
      </w:r>
    </w:p>
    <w:p w:rsidR="008C1C76" w:rsidRDefault="008C1C76" w:rsidP="008C1C76">
      <w:pPr>
        <w:pStyle w:val="NoSpacing"/>
        <w:ind w:left="1080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Introductions</w:t>
      </w:r>
    </w:p>
    <w:p w:rsidR="008C1C76" w:rsidRDefault="008C1C76" w:rsidP="008C1C76">
      <w:pPr>
        <w:pStyle w:val="NoSpacing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Recognition of  outgoing GIC members</w:t>
      </w:r>
    </w:p>
    <w:p w:rsidR="008C1C76" w:rsidRDefault="008C1C76" w:rsidP="008C1C76">
      <w:pPr>
        <w:pStyle w:val="NoSpacing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to incoming GIC members</w:t>
      </w:r>
    </w:p>
    <w:p w:rsidR="008C1C76" w:rsidRDefault="008C1C76" w:rsidP="008C1C76">
      <w:pPr>
        <w:pStyle w:val="NoSpacing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new GIC Chair-Oscar van den Wijngaard</w:t>
      </w:r>
    </w:p>
    <w:p w:rsidR="008C1C76" w:rsidRDefault="008C1C76" w:rsidP="008C1C76">
      <w:pPr>
        <w:pStyle w:val="NoSpacing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David Marchesani, Chair of the NACADA Recruitment &amp; Retention Committee and discussion on how the two committees can establish a collaboration/liaison arrangement to provide an international member perspective.</w:t>
      </w:r>
    </w:p>
    <w:p w:rsidR="008C1C76" w:rsidRDefault="008C1C76" w:rsidP="008C1C76">
      <w:pPr>
        <w:pStyle w:val="NoSpacing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GIC Moving Forward-Discussion of Vision, Goals and Strategies for the next two years</w:t>
      </w:r>
    </w:p>
    <w:p w:rsidR="008C1C76" w:rsidRDefault="008C1C76" w:rsidP="008C1C76">
      <w:pPr>
        <w:pStyle w:val="NoSpacing"/>
        <w:ind w:left="1080"/>
        <w:rPr>
          <w:rFonts w:ascii="Times New Roman" w:hAnsi="Times New Roman" w:cs="Times New Roman"/>
        </w:rPr>
      </w:pPr>
    </w:p>
    <w:p w:rsidR="008C1C76" w:rsidRDefault="008C1C76" w:rsidP="008C1C7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C1C76">
        <w:rPr>
          <w:rFonts w:ascii="Times New Roman" w:hAnsi="Times New Roman" w:cs="Times New Roman"/>
        </w:rPr>
        <w:t xml:space="preserve">Do the members agree with the vision and goals spelled out in the document? </w:t>
      </w:r>
    </w:p>
    <w:p w:rsidR="008C1C76" w:rsidRDefault="008C1C76" w:rsidP="008C1C76">
      <w:pPr>
        <w:pStyle w:val="NoSpacing"/>
        <w:ind w:left="1440"/>
        <w:rPr>
          <w:rFonts w:ascii="Times New Roman" w:hAnsi="Times New Roman" w:cs="Times New Roman"/>
        </w:rPr>
      </w:pPr>
    </w:p>
    <w:p w:rsidR="008C1C76" w:rsidRDefault="008C1C76" w:rsidP="008C1C7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C1C76">
        <w:rPr>
          <w:rFonts w:ascii="Times New Roman" w:hAnsi="Times New Roman" w:cs="Times New Roman"/>
        </w:rPr>
        <w:t>When it comes to the strategies, do the members feel anything is missing?</w:t>
      </w:r>
    </w:p>
    <w:p w:rsidR="008C1C76" w:rsidRPr="008C1C76" w:rsidRDefault="008C1C76" w:rsidP="008C1C76">
      <w:pPr>
        <w:pStyle w:val="NoSpacing"/>
        <w:rPr>
          <w:rFonts w:ascii="Times New Roman" w:hAnsi="Times New Roman" w:cs="Times New Roman"/>
        </w:rPr>
      </w:pPr>
    </w:p>
    <w:p w:rsidR="008C1C76" w:rsidRDefault="008C1C76" w:rsidP="008C1C7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Toward the end of the document there are</w:t>
      </w:r>
      <w:r w:rsidRPr="008C1C76">
        <w:rPr>
          <w:rFonts w:ascii="Times New Roman" w:hAnsi="Times New Roman" w:cs="Times New Roman"/>
        </w:rPr>
        <w:t xml:space="preserve"> listed roles/assignments that individual member</w:t>
      </w:r>
      <w:r>
        <w:rPr>
          <w:rFonts w:ascii="Times New Roman" w:hAnsi="Times New Roman" w:cs="Times New Roman"/>
        </w:rPr>
        <w:t>s could take on. Would all members</w:t>
      </w:r>
      <w:r w:rsidRPr="008C1C76">
        <w:rPr>
          <w:rFonts w:ascii="Times New Roman" w:hAnsi="Times New Roman" w:cs="Times New Roman"/>
        </w:rPr>
        <w:t xml:space="preserve"> think about which of these they would like to work on</w:t>
      </w:r>
      <w:r>
        <w:rPr>
          <w:rFonts w:ascii="Times New Roman" w:hAnsi="Times New Roman" w:cs="Times New Roman"/>
        </w:rPr>
        <w:t xml:space="preserve"> and inform Oscar by 17</w:t>
      </w:r>
      <w:r w:rsidRPr="008C1C7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</w:t>
      </w:r>
      <w:r w:rsidRPr="008C1C76">
        <w:rPr>
          <w:rFonts w:ascii="Times New Roman" w:hAnsi="Times New Roman" w:cs="Times New Roman"/>
        </w:rPr>
        <w:t>?</w:t>
      </w:r>
    </w:p>
    <w:p w:rsidR="008C1C76" w:rsidRDefault="008C1C76" w:rsidP="008C1C76">
      <w:pPr>
        <w:pStyle w:val="NoSpacing"/>
        <w:ind w:left="1440"/>
        <w:rPr>
          <w:rFonts w:ascii="Times New Roman" w:hAnsi="Times New Roman" w:cs="Times New Roman"/>
        </w:rPr>
      </w:pPr>
    </w:p>
    <w:p w:rsidR="00B56699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International Conference in hosted by The University of Sheffield in Sheffield, England 10th – 13</w:t>
      </w:r>
      <w:r w:rsidRPr="00B5669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2017.</w:t>
      </w:r>
      <w:r w:rsidR="008C1C76">
        <w:rPr>
          <w:rFonts w:ascii="Times New Roman" w:hAnsi="Times New Roman" w:cs="Times New Roman"/>
        </w:rPr>
        <w:t xml:space="preserve">  Proposals are currently being accepted until 13</w:t>
      </w:r>
      <w:r w:rsidR="008C1C76" w:rsidRPr="008C1C76">
        <w:rPr>
          <w:rFonts w:ascii="Times New Roman" w:hAnsi="Times New Roman" w:cs="Times New Roman"/>
          <w:vertAlign w:val="superscript"/>
        </w:rPr>
        <w:t>th</w:t>
      </w:r>
      <w:r w:rsidR="008C1C76">
        <w:rPr>
          <w:rFonts w:ascii="Times New Roman" w:hAnsi="Times New Roman" w:cs="Times New Roman"/>
        </w:rPr>
        <w:t xml:space="preserve"> January 2017.  Notification on submissions will be by 1</w:t>
      </w:r>
      <w:r w:rsidR="008C1C76" w:rsidRPr="008C1C76">
        <w:rPr>
          <w:rFonts w:ascii="Times New Roman" w:hAnsi="Times New Roman" w:cs="Times New Roman"/>
          <w:vertAlign w:val="superscript"/>
        </w:rPr>
        <w:t>st</w:t>
      </w:r>
      <w:r w:rsidR="008C1C76">
        <w:rPr>
          <w:rFonts w:ascii="Times New Roman" w:hAnsi="Times New Roman" w:cs="Times New Roman"/>
        </w:rPr>
        <w:t xml:space="preserve"> February 2017.</w:t>
      </w:r>
    </w:p>
    <w:p w:rsidR="008C1C76" w:rsidRDefault="008C1C76" w:rsidP="008C1C76">
      <w:pPr>
        <w:pStyle w:val="NoSpacing"/>
        <w:ind w:left="1080"/>
        <w:rPr>
          <w:rFonts w:ascii="Times New Roman" w:hAnsi="Times New Roman" w:cs="Times New Roman"/>
        </w:rPr>
      </w:pPr>
    </w:p>
    <w:p w:rsidR="00B56699" w:rsidRPr="00F337A2" w:rsidRDefault="00B56699" w:rsidP="00B5669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sectPr w:rsidR="00B56699" w:rsidRPr="00F3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98E"/>
    <w:multiLevelType w:val="hybridMultilevel"/>
    <w:tmpl w:val="9AD2036E"/>
    <w:lvl w:ilvl="0" w:tplc="FB3CE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738DE"/>
    <w:multiLevelType w:val="hybridMultilevel"/>
    <w:tmpl w:val="11FC596A"/>
    <w:lvl w:ilvl="0" w:tplc="F23C92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2"/>
    <w:rsid w:val="0041251B"/>
    <w:rsid w:val="008C1C76"/>
    <w:rsid w:val="00B56699"/>
    <w:rsid w:val="00DC245A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ACF0E-8ED9-450E-8741-8662A49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7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Rhonda Baker</cp:lastModifiedBy>
  <cp:revision>2</cp:revision>
  <dcterms:created xsi:type="dcterms:W3CDTF">2016-09-19T16:05:00Z</dcterms:created>
  <dcterms:modified xsi:type="dcterms:W3CDTF">2016-09-19T16:05:00Z</dcterms:modified>
</cp:coreProperties>
</file>