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62" w:rsidRDefault="00504562" w:rsidP="007C260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4381500" cy="731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 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549" cy="7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0F" w:rsidRPr="00504562" w:rsidRDefault="0091042D" w:rsidP="007C260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2019-2020</w:t>
      </w:r>
      <w:r w:rsidR="009300C2" w:rsidRPr="005045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1E0F" w:rsidRPr="00504562">
        <w:rPr>
          <w:rFonts w:asciiTheme="minorHAnsi" w:hAnsiTheme="minorHAnsi" w:cstheme="minorHAnsi"/>
          <w:b/>
          <w:bCs/>
          <w:sz w:val="20"/>
          <w:szCs w:val="20"/>
        </w:rPr>
        <w:t>Steering Committee Member</w:t>
      </w:r>
      <w:r w:rsidR="00360A8C">
        <w:rPr>
          <w:rFonts w:asciiTheme="minorHAnsi" w:hAnsiTheme="minorHAnsi" w:cstheme="minorHAnsi"/>
          <w:b/>
          <w:bCs/>
          <w:sz w:val="20"/>
          <w:szCs w:val="20"/>
        </w:rPr>
        <w:t>s/Cluster Reps</w:t>
      </w:r>
    </w:p>
    <w:p w:rsidR="000240EC" w:rsidRPr="00504562" w:rsidRDefault="000240EC" w:rsidP="0041398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7" w:rightFromText="187" w:vertAnchor="text" w:tblpXSpec="center" w:tblpY="1"/>
        <w:tblOverlap w:val="never"/>
        <w:tblW w:w="1071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0"/>
        <w:gridCol w:w="5400"/>
      </w:tblGrid>
      <w:tr w:rsidR="007C2605" w:rsidRPr="00504562" w:rsidTr="008B0008">
        <w:trPr>
          <w:trHeight w:val="288"/>
          <w:tblCellSpacing w:w="15" w:type="dxa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42D" w:rsidRPr="00504562" w:rsidRDefault="0091042D" w:rsidP="00683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456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Rebecca Hapes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,</w:t>
            </w:r>
            <w:r w:rsidRPr="0050456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504562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Appointed Division Rep</w:t>
            </w:r>
            <w:r w:rsidRPr="0050456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4562">
              <w:rPr>
                <w:rFonts w:asciiTheme="minorHAnsi" w:hAnsiTheme="minorHAnsi" w:cstheme="minorHAnsi"/>
                <w:sz w:val="20"/>
                <w:szCs w:val="20"/>
              </w:rPr>
              <w:t>(2018-2020)</w:t>
            </w:r>
          </w:p>
          <w:p w:rsidR="0091042D" w:rsidRPr="00504562" w:rsidRDefault="0091042D" w:rsidP="006833D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04562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Texas A&amp;M University </w:t>
            </w:r>
          </w:p>
          <w:p w:rsidR="007C2605" w:rsidRPr="00504562" w:rsidRDefault="0091042D" w:rsidP="006833D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44D3E">
              <w:rPr>
                <w:rFonts w:asciiTheme="minorHAnsi" w:hAnsiTheme="minorHAnsi" w:cstheme="minorHAnsi"/>
                <w:sz w:val="20"/>
              </w:rPr>
              <w:t>rhapes@tamu.edu</w:t>
            </w:r>
            <w:r w:rsidRPr="00D44D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 xml:space="preserve"> </w:t>
            </w:r>
            <w:r w:rsidRPr="00504562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// (979) 845-9733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605" w:rsidRPr="00504562" w:rsidRDefault="0091042D" w:rsidP="006833D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042D"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  <w:t>Amber Kargol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Pr="00466235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Elected Division Rep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(2019-2021)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Iowa State University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Pr="0091042D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akargol@iastate.edu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// </w:t>
            </w:r>
            <w:r w:rsidRPr="0091042D">
              <w:rPr>
                <w:rFonts w:asciiTheme="minorHAnsi" w:hAnsiTheme="minorHAnsi" w:cstheme="minorHAnsi"/>
                <w:sz w:val="20"/>
              </w:rPr>
              <w:t>(515) 294-2553</w:t>
            </w:r>
          </w:p>
        </w:tc>
      </w:tr>
      <w:tr w:rsidR="00F416DC" w:rsidRPr="00504562" w:rsidTr="008B0008">
        <w:trPr>
          <w:trHeight w:val="288"/>
          <w:tblCellSpacing w:w="15" w:type="dxa"/>
        </w:trPr>
        <w:tc>
          <w:tcPr>
            <w:tcW w:w="5265" w:type="dxa"/>
          </w:tcPr>
          <w:p w:rsidR="00F416DC" w:rsidRDefault="00F416DC" w:rsidP="008D51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Cluster 1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54291">
              <w:rPr>
                <w:rFonts w:asciiTheme="minorHAnsi" w:hAnsiTheme="minorHAnsi" w:cstheme="minorHAnsi"/>
                <w:b/>
                <w:sz w:val="20"/>
              </w:rPr>
              <w:t>Wendy Schindler</w:t>
            </w:r>
            <w:r w:rsidRPr="00B54291">
              <w:rPr>
                <w:rFonts w:asciiTheme="minorHAnsi" w:hAnsiTheme="minorHAnsi" w:cstheme="minorHAnsi"/>
                <w:sz w:val="20"/>
              </w:rPr>
              <w:t> (2018-2020)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8D51E1">
              <w:rPr>
                <w:rFonts w:asciiTheme="minorHAnsi" w:hAnsiTheme="minorHAnsi" w:cstheme="minorHAnsi"/>
                <w:sz w:val="20"/>
              </w:rPr>
              <w:t>TBD</w:t>
            </w:r>
            <w:r w:rsidRPr="003D0764">
              <w:rPr>
                <w:rFonts w:asciiTheme="minorHAnsi" w:hAnsiTheme="minorHAnsi" w:cstheme="minorHAnsi"/>
                <w:sz w:val="20"/>
              </w:rPr>
              <w:br/>
            </w:r>
            <w:hyperlink r:id="rId7" w:history="1">
              <w:r w:rsidR="008D51E1" w:rsidRPr="008D51E1">
                <w:rPr>
                  <w:rStyle w:val="Hyperlink"/>
                  <w:rFonts w:asciiTheme="minorHAnsi" w:hAnsiTheme="minorHAnsi" w:cstheme="minorHAnsi"/>
                  <w:sz w:val="20"/>
                </w:rPr>
                <w:t>wkschindler@gmail.com</w:t>
              </w:r>
            </w:hyperlink>
            <w:r w:rsidRPr="008D51E1">
              <w:rPr>
                <w:rFonts w:asciiTheme="minorHAnsi" w:hAnsiTheme="minorHAnsi" w:cstheme="minorHAnsi"/>
                <w:sz w:val="16"/>
                <w:szCs w:val="15"/>
              </w:rPr>
              <w:t xml:space="preserve"> </w:t>
            </w:r>
            <w:r w:rsidRPr="003D0764">
              <w:rPr>
                <w:rFonts w:asciiTheme="minorHAnsi" w:hAnsiTheme="minorHAnsi" w:cstheme="minorHAnsi"/>
                <w:sz w:val="20"/>
                <w:szCs w:val="15"/>
              </w:rPr>
              <w:t xml:space="preserve">// </w:t>
            </w:r>
            <w:r w:rsidR="009B7B60">
              <w:rPr>
                <w:rFonts w:asciiTheme="minorHAnsi" w:hAnsiTheme="minorHAnsi" w:cstheme="minorHAnsi"/>
                <w:sz w:val="20"/>
                <w:szCs w:val="15"/>
              </w:rPr>
              <w:t>(</w:t>
            </w:r>
            <w:r w:rsidR="00432602" w:rsidRPr="00432602">
              <w:rPr>
                <w:rFonts w:asciiTheme="minorHAnsi" w:hAnsiTheme="minorHAnsi" w:cstheme="minorHAnsi"/>
                <w:sz w:val="20"/>
              </w:rPr>
              <w:t>314</w:t>
            </w:r>
            <w:r w:rsidR="009B7B60">
              <w:rPr>
                <w:rFonts w:asciiTheme="minorHAnsi" w:hAnsiTheme="minorHAnsi" w:cstheme="minorHAnsi"/>
                <w:sz w:val="20"/>
              </w:rPr>
              <w:t>)</w:t>
            </w:r>
            <w:r w:rsidR="00432602" w:rsidRPr="00432602">
              <w:rPr>
                <w:rFonts w:asciiTheme="minorHAnsi" w:hAnsiTheme="minorHAnsi" w:cstheme="minorHAnsi"/>
                <w:sz w:val="20"/>
              </w:rPr>
              <w:t>-608-3443</w:t>
            </w:r>
          </w:p>
        </w:tc>
        <w:tc>
          <w:tcPr>
            <w:tcW w:w="5355" w:type="dxa"/>
            <w:shd w:val="clear" w:color="auto" w:fill="auto"/>
          </w:tcPr>
          <w:p w:rsidR="00F416DC" w:rsidRDefault="00F416DC" w:rsidP="006833D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Cluster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b/>
                <w:sz w:val="20"/>
                <w:szCs w:val="20"/>
              </w:rPr>
              <w:t>Shelley Price-Williams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Northern Illinois University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>shelleypricewilliams@gmail.com</w:t>
            </w:r>
            <w:r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 xml:space="preserve"> //</w:t>
            </w:r>
            <w:r w:rsidR="009B7B60"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>(618)-</w:t>
            </w:r>
            <w:r w:rsidR="009B7B60" w:rsidRPr="009B7B60">
              <w:rPr>
                <w:rFonts w:asciiTheme="minorHAnsi" w:hAnsiTheme="minorHAnsi" w:cstheme="minorHAnsi"/>
                <w:color w:val="000000"/>
                <w:sz w:val="20"/>
                <w:szCs w:val="28"/>
              </w:rPr>
              <w:t>650-2914</w:t>
            </w:r>
          </w:p>
        </w:tc>
      </w:tr>
      <w:tr w:rsidR="007C2605" w:rsidRPr="00504562" w:rsidTr="008B0008">
        <w:trPr>
          <w:trHeight w:val="288"/>
          <w:tblCellSpacing w:w="15" w:type="dxa"/>
        </w:trPr>
        <w:tc>
          <w:tcPr>
            <w:tcW w:w="5265" w:type="dxa"/>
          </w:tcPr>
          <w:p w:rsidR="007C2605" w:rsidRPr="003D0764" w:rsidRDefault="00D2474D" w:rsidP="00683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Cluster 3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="0091042D">
              <w:rPr>
                <w:rFonts w:asciiTheme="minorHAnsi" w:hAnsiTheme="minorHAnsi" w:cstheme="minorHAnsi"/>
                <w:b/>
                <w:sz w:val="20"/>
              </w:rPr>
              <w:t>T</w:t>
            </w:r>
            <w:r w:rsidR="0091042D" w:rsidRPr="00D44D3E">
              <w:rPr>
                <w:rFonts w:asciiTheme="minorHAnsi" w:hAnsiTheme="minorHAnsi" w:cstheme="minorHAnsi"/>
                <w:b/>
                <w:sz w:val="20"/>
              </w:rPr>
              <w:t>eresa Brethauer</w:t>
            </w:r>
            <w:r w:rsidR="0091042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1042D">
              <w:rPr>
                <w:rFonts w:asciiTheme="minorHAnsi" w:hAnsiTheme="minorHAnsi" w:cstheme="minorHAnsi"/>
                <w:sz w:val="20"/>
                <w:szCs w:val="20"/>
              </w:rPr>
              <w:t>(2018-2020)</w:t>
            </w:r>
            <w:r w:rsidR="00910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1042D" w:rsidRPr="003D0764">
              <w:rPr>
                <w:rFonts w:asciiTheme="minorHAnsi" w:hAnsiTheme="minorHAnsi" w:cstheme="minorHAnsi"/>
                <w:sz w:val="20"/>
                <w:szCs w:val="20"/>
              </w:rPr>
              <w:t>Walden University</w:t>
            </w:r>
            <w:r w:rsidR="0091042D" w:rsidRPr="003D0764">
              <w:rPr>
                <w:rFonts w:asciiTheme="minorHAnsi" w:hAnsiTheme="minorHAnsi" w:cstheme="minorHAnsi"/>
                <w:sz w:val="20"/>
                <w:szCs w:val="20"/>
              </w:rPr>
              <w:br/>
              <w:t>teresa.brethauer@mail.waldenu.edu // (443) 627-7284</w:t>
            </w:r>
          </w:p>
        </w:tc>
        <w:tc>
          <w:tcPr>
            <w:tcW w:w="5355" w:type="dxa"/>
            <w:shd w:val="clear" w:color="auto" w:fill="auto"/>
          </w:tcPr>
          <w:p w:rsidR="007C2605" w:rsidRPr="00B54291" w:rsidRDefault="00F416DC" w:rsidP="006833D0">
            <w:pPr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  <w:t>Cluster 4</w:t>
            </w:r>
            <w:r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  <w:br/>
            </w:r>
            <w:r w:rsidRPr="007971F3">
              <w:rPr>
                <w:rStyle w:val="Strong"/>
                <w:rFonts w:asciiTheme="minorHAnsi" w:hAnsiTheme="minorHAnsi" w:cstheme="minorHAnsi"/>
                <w:bCs w:val="0"/>
                <w:sz w:val="20"/>
                <w:szCs w:val="20"/>
              </w:rPr>
              <w:t>Stephanie Kraft-Terry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E6546">
              <w:rPr>
                <w:rFonts w:asciiTheme="minorHAnsi" w:hAnsiTheme="minorHAnsi" w:cstheme="minorHAnsi"/>
                <w:sz w:val="22"/>
              </w:rPr>
              <w:t>University of Hawaii – Manoa</w:t>
            </w:r>
            <w:r w:rsidRPr="00FE6546">
              <w:rPr>
                <w:rFonts w:asciiTheme="minorHAnsi" w:hAnsiTheme="minorHAnsi" w:cstheme="minorHAnsi"/>
                <w:sz w:val="22"/>
              </w:rPr>
              <w:br/>
            </w:r>
            <w:r w:rsidRPr="007971F3">
              <w:rPr>
                <w:rFonts w:asciiTheme="minorHAnsi" w:hAnsiTheme="minorHAnsi" w:cstheme="minorHAnsi"/>
                <w:sz w:val="22"/>
              </w:rPr>
              <w:t>kraft2@hawaii.edu</w:t>
            </w:r>
            <w:r>
              <w:rPr>
                <w:rFonts w:asciiTheme="minorHAnsi" w:hAnsiTheme="minorHAnsi" w:cstheme="minorHAnsi"/>
                <w:sz w:val="22"/>
              </w:rPr>
              <w:t xml:space="preserve"> // </w:t>
            </w:r>
            <w:r w:rsidRPr="007971F3">
              <w:rPr>
                <w:rFonts w:asciiTheme="minorHAnsi" w:hAnsiTheme="minorHAnsi" w:cstheme="minorHAnsi"/>
                <w:sz w:val="20"/>
              </w:rPr>
              <w:t>(808) 956-0735</w:t>
            </w:r>
          </w:p>
        </w:tc>
      </w:tr>
      <w:tr w:rsidR="007C2605" w:rsidRPr="00504562" w:rsidTr="008B0008">
        <w:trPr>
          <w:trHeight w:val="651"/>
          <w:tblCellSpacing w:w="15" w:type="dxa"/>
        </w:trPr>
        <w:tc>
          <w:tcPr>
            <w:tcW w:w="5265" w:type="dxa"/>
          </w:tcPr>
          <w:p w:rsidR="007C2605" w:rsidRPr="00504562" w:rsidRDefault="00F416DC" w:rsidP="00683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Cluster 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E6546">
              <w:rPr>
                <w:rFonts w:asciiTheme="minorHAnsi" w:hAnsiTheme="minorHAnsi" w:cstheme="minorHAnsi"/>
                <w:b/>
                <w:sz w:val="20"/>
                <w:szCs w:val="20"/>
              </w:rPr>
              <w:t>Stacy Outlaw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Elon University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sz w:val="20"/>
                <w:szCs w:val="20"/>
              </w:rPr>
              <w:t>soutlaw@elon.edu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// </w:t>
            </w:r>
            <w:r w:rsidR="00300D8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71F3">
              <w:rPr>
                <w:rFonts w:asciiTheme="minorHAnsi" w:hAnsiTheme="minorHAnsi" w:cstheme="minorHAnsi"/>
                <w:sz w:val="20"/>
              </w:rPr>
              <w:t>336</w:t>
            </w:r>
            <w:r w:rsidR="00300D8E">
              <w:rPr>
                <w:rFonts w:asciiTheme="minorHAnsi" w:hAnsiTheme="minorHAnsi" w:cstheme="minorHAnsi"/>
                <w:sz w:val="20"/>
              </w:rPr>
              <w:t>)</w:t>
            </w:r>
            <w:bookmarkStart w:id="0" w:name="_GoBack"/>
            <w:bookmarkEnd w:id="0"/>
            <w:r w:rsidRPr="007971F3">
              <w:rPr>
                <w:rFonts w:asciiTheme="minorHAnsi" w:hAnsiTheme="minorHAnsi" w:cstheme="minorHAnsi"/>
                <w:sz w:val="20"/>
              </w:rPr>
              <w:t>-278-5975</w:t>
            </w:r>
          </w:p>
        </w:tc>
        <w:tc>
          <w:tcPr>
            <w:tcW w:w="5355" w:type="dxa"/>
            <w:shd w:val="clear" w:color="auto" w:fill="auto"/>
          </w:tcPr>
          <w:p w:rsidR="007C2605" w:rsidRPr="003D0764" w:rsidRDefault="00F416DC" w:rsidP="006833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Cluster 6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b/>
                <w:sz w:val="20"/>
                <w:szCs w:val="20"/>
              </w:rPr>
              <w:t>John Sauter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Niagara University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sz w:val="20"/>
              </w:rPr>
              <w:t>jps@niagara.edu</w:t>
            </w:r>
            <w:r w:rsidRPr="00FE6546">
              <w:rPr>
                <w:rFonts w:asciiTheme="minorHAnsi" w:hAnsiTheme="minorHAnsi" w:cstheme="minorHAnsi"/>
                <w:sz w:val="20"/>
              </w:rPr>
              <w:t xml:space="preserve"> //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71F3">
              <w:rPr>
                <w:rFonts w:asciiTheme="minorHAnsi" w:hAnsiTheme="minorHAnsi" w:cstheme="minorHAnsi"/>
                <w:sz w:val="20"/>
              </w:rPr>
              <w:t>(716) 286-8062</w:t>
            </w:r>
          </w:p>
        </w:tc>
      </w:tr>
      <w:tr w:rsidR="007C2605" w:rsidRPr="00504562" w:rsidTr="008B0008">
        <w:trPr>
          <w:trHeight w:val="699"/>
          <w:tblCellSpacing w:w="15" w:type="dxa"/>
        </w:trPr>
        <w:tc>
          <w:tcPr>
            <w:tcW w:w="5265" w:type="dxa"/>
          </w:tcPr>
          <w:p w:rsidR="007C2605" w:rsidRPr="00504562" w:rsidRDefault="00F416DC" w:rsidP="00300D8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Cluster 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b/>
                <w:sz w:val="20"/>
                <w:szCs w:val="20"/>
              </w:rPr>
              <w:t>Wiona Porath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Johns Hopkins University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sz w:val="20"/>
                <w:szCs w:val="20"/>
              </w:rPr>
              <w:t>wporath1@jhu.edu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// </w:t>
            </w:r>
            <w:r w:rsidR="00300D8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00D8E">
              <w:rPr>
                <w:rFonts w:asciiTheme="minorHAnsi" w:hAnsiTheme="minorHAnsi" w:cstheme="minorHAnsi"/>
                <w:sz w:val="20"/>
              </w:rPr>
              <w:t xml:space="preserve">410) </w:t>
            </w:r>
            <w:r w:rsidR="00300D8E" w:rsidRPr="00300D8E">
              <w:rPr>
                <w:rFonts w:asciiTheme="minorHAnsi" w:hAnsiTheme="minorHAnsi" w:cstheme="minorHAnsi"/>
                <w:sz w:val="20"/>
              </w:rPr>
              <w:t>516-7065</w:t>
            </w:r>
          </w:p>
        </w:tc>
        <w:tc>
          <w:tcPr>
            <w:tcW w:w="5355" w:type="dxa"/>
            <w:shd w:val="clear" w:color="auto" w:fill="auto"/>
          </w:tcPr>
          <w:p w:rsidR="002315C6" w:rsidRPr="00504562" w:rsidRDefault="00F416DC" w:rsidP="00683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Cluster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b/>
                <w:sz w:val="20"/>
                <w:szCs w:val="20"/>
              </w:rPr>
              <w:t>Vince Hernandez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(2019-2021)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Texas A&amp;M University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971F3">
              <w:rPr>
                <w:rFonts w:asciiTheme="minorHAnsi" w:hAnsiTheme="minorHAnsi" w:cstheme="minorHAnsi"/>
                <w:sz w:val="22"/>
              </w:rPr>
              <w:t>vhernandez@tamu.edu</w:t>
            </w:r>
            <w:r>
              <w:rPr>
                <w:rFonts w:asciiTheme="minorHAnsi" w:hAnsiTheme="minorHAnsi" w:cstheme="minorHAnsi"/>
                <w:sz w:val="22"/>
              </w:rPr>
              <w:t xml:space="preserve"> // </w:t>
            </w:r>
            <w:r w:rsidRPr="007971F3">
              <w:rPr>
                <w:rFonts w:asciiTheme="minorHAnsi" w:hAnsiTheme="minorHAnsi" w:cstheme="minorHAnsi"/>
                <w:sz w:val="20"/>
              </w:rPr>
              <w:t>(979) 845-3127</w:t>
            </w:r>
          </w:p>
        </w:tc>
      </w:tr>
      <w:tr w:rsidR="007C2605" w:rsidRPr="00504562" w:rsidTr="008B0008">
        <w:trPr>
          <w:trHeight w:val="675"/>
          <w:tblCellSpacing w:w="15" w:type="dxa"/>
        </w:trPr>
        <w:tc>
          <w:tcPr>
            <w:tcW w:w="5265" w:type="dxa"/>
          </w:tcPr>
          <w:p w:rsidR="007C2605" w:rsidRPr="00504562" w:rsidRDefault="00F416DC" w:rsidP="00683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Cluster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Lindsey Byrd </w:t>
            </w:r>
            <w:r w:rsidRPr="00D70D35">
              <w:rPr>
                <w:rFonts w:asciiTheme="minorHAnsi" w:hAnsiTheme="minorHAnsi" w:cstheme="minorHAnsi"/>
                <w:bCs/>
                <w:sz w:val="20"/>
                <w:szCs w:val="20"/>
              </w:rPr>
              <w:t>(2018-2020)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Pensacola State College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D0764">
              <w:rPr>
                <w:rFonts w:asciiTheme="minorHAnsi" w:hAnsiTheme="minorHAnsi" w:cstheme="minorHAnsi"/>
                <w:sz w:val="20"/>
                <w:szCs w:val="20"/>
              </w:rPr>
              <w:t>lbyrd@pensacolastate.edu // (850) 484-1633</w:t>
            </w:r>
          </w:p>
        </w:tc>
        <w:tc>
          <w:tcPr>
            <w:tcW w:w="5355" w:type="dxa"/>
            <w:shd w:val="clear" w:color="auto" w:fill="auto"/>
          </w:tcPr>
          <w:p w:rsidR="00F416DC" w:rsidRPr="00504562" w:rsidRDefault="00F416DC" w:rsidP="00F416D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50456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Dawn Krause</w:t>
            </w:r>
          </w:p>
          <w:p w:rsidR="007C2605" w:rsidRPr="00504562" w:rsidRDefault="00F416DC" w:rsidP="00F416D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04562">
              <w:rPr>
                <w:rFonts w:asciiTheme="minorHAnsi" w:hAnsiTheme="minorHAnsi" w:cstheme="minorHAnsi"/>
                <w:sz w:val="20"/>
                <w:szCs w:val="20"/>
              </w:rPr>
              <w:t>NACADA Executive Office Liaison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04562">
              <w:rPr>
                <w:rFonts w:asciiTheme="minorHAnsi" w:hAnsiTheme="minorHAnsi" w:cstheme="minorHAnsi"/>
                <w:sz w:val="20"/>
                <w:szCs w:val="20"/>
              </w:rPr>
              <w:t>dawnkrause@ksu.edu // (785) 532-0941</w:t>
            </w:r>
          </w:p>
        </w:tc>
      </w:tr>
    </w:tbl>
    <w:p w:rsidR="001320C7" w:rsidRPr="00504562" w:rsidRDefault="001320C7" w:rsidP="007C260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</w:p>
    <w:p w:rsidR="00853FAA" w:rsidRPr="008B0008" w:rsidRDefault="000B1E0F" w:rsidP="008B0008">
      <w:pPr>
        <w:widowControl w:val="0"/>
        <w:rPr>
          <w:rFonts w:asciiTheme="minorHAnsi" w:hAnsiTheme="minorHAnsi" w:cstheme="minorHAnsi"/>
          <w:sz w:val="18"/>
          <w:szCs w:val="20"/>
        </w:rPr>
      </w:pPr>
      <w:r w:rsidRPr="008B0008">
        <w:rPr>
          <w:rFonts w:asciiTheme="minorHAnsi" w:hAnsiTheme="minorHAnsi" w:cstheme="minorHAnsi"/>
          <w:b/>
          <w:sz w:val="20"/>
          <w:szCs w:val="20"/>
        </w:rPr>
        <w:t xml:space="preserve">Assignment </w:t>
      </w:r>
      <w:r w:rsidR="00504562" w:rsidRPr="008B0008">
        <w:rPr>
          <w:rFonts w:asciiTheme="minorHAnsi" w:hAnsiTheme="minorHAnsi" w:cstheme="minorHAnsi"/>
          <w:b/>
          <w:sz w:val="20"/>
          <w:szCs w:val="20"/>
        </w:rPr>
        <w:t xml:space="preserve">of </w:t>
      </w:r>
      <w:r w:rsidR="007559C4" w:rsidRPr="008B0008">
        <w:rPr>
          <w:rFonts w:asciiTheme="minorHAnsi" w:hAnsiTheme="minorHAnsi" w:cstheme="minorHAnsi"/>
          <w:b/>
          <w:sz w:val="20"/>
          <w:szCs w:val="20"/>
        </w:rPr>
        <w:t>Clusters</w:t>
      </w:r>
      <w:r w:rsidR="0071554C" w:rsidRPr="008B0008">
        <w:rPr>
          <w:rFonts w:asciiTheme="minorHAnsi" w:hAnsiTheme="minorHAnsi" w:cstheme="minorHAnsi"/>
          <w:sz w:val="20"/>
          <w:szCs w:val="20"/>
        </w:rPr>
        <w:t xml:space="preserve"> </w:t>
      </w:r>
      <w:r w:rsidRPr="008B0008">
        <w:rPr>
          <w:rFonts w:asciiTheme="minorHAnsi" w:hAnsiTheme="minorHAnsi" w:cstheme="minorHAnsi"/>
          <w:sz w:val="18"/>
          <w:szCs w:val="20"/>
        </w:rPr>
        <w:t>—</w:t>
      </w:r>
      <w:r w:rsidR="0071554C" w:rsidRPr="008B0008">
        <w:rPr>
          <w:rFonts w:asciiTheme="minorHAnsi" w:hAnsiTheme="minorHAnsi" w:cstheme="minorHAnsi"/>
          <w:sz w:val="18"/>
          <w:szCs w:val="20"/>
        </w:rPr>
        <w:t xml:space="preserve"> </w:t>
      </w:r>
      <w:r w:rsidR="00586D3F" w:rsidRPr="008B0008">
        <w:rPr>
          <w:rFonts w:asciiTheme="minorHAnsi" w:hAnsiTheme="minorHAnsi" w:cstheme="minorHAnsi"/>
          <w:sz w:val="18"/>
          <w:szCs w:val="20"/>
        </w:rPr>
        <w:t>Cluster Reps are</w:t>
      </w:r>
      <w:r w:rsidR="000E5B01" w:rsidRPr="008B0008">
        <w:rPr>
          <w:rFonts w:asciiTheme="minorHAnsi" w:hAnsiTheme="minorHAnsi" w:cstheme="minorHAnsi"/>
          <w:sz w:val="18"/>
          <w:szCs w:val="20"/>
        </w:rPr>
        <w:t xml:space="preserve"> assigned </w:t>
      </w:r>
      <w:r w:rsidR="00DA22CF" w:rsidRPr="008B0008">
        <w:rPr>
          <w:rFonts w:asciiTheme="minorHAnsi" w:hAnsiTheme="minorHAnsi" w:cstheme="minorHAnsi"/>
          <w:sz w:val="18"/>
          <w:szCs w:val="20"/>
        </w:rPr>
        <w:t xml:space="preserve">a </w:t>
      </w:r>
      <w:r w:rsidR="008B0008" w:rsidRPr="008B0008">
        <w:rPr>
          <w:rFonts w:asciiTheme="minorHAnsi" w:hAnsiTheme="minorHAnsi" w:cstheme="minorHAnsi"/>
          <w:sz w:val="18"/>
          <w:szCs w:val="20"/>
        </w:rPr>
        <w:t xml:space="preserve">specific </w:t>
      </w:r>
      <w:r w:rsidR="007559C4" w:rsidRPr="008B0008">
        <w:rPr>
          <w:rFonts w:asciiTheme="minorHAnsi" w:hAnsiTheme="minorHAnsi" w:cstheme="minorHAnsi"/>
          <w:sz w:val="18"/>
          <w:szCs w:val="20"/>
        </w:rPr>
        <w:t xml:space="preserve">cluster of </w:t>
      </w:r>
      <w:r w:rsidR="00586D3F" w:rsidRPr="008B0008">
        <w:rPr>
          <w:rFonts w:asciiTheme="minorHAnsi" w:hAnsiTheme="minorHAnsi" w:cstheme="minorHAnsi"/>
          <w:sz w:val="18"/>
          <w:szCs w:val="20"/>
        </w:rPr>
        <w:t>communities</w:t>
      </w:r>
      <w:r w:rsidR="00C77F0F" w:rsidRPr="008B0008">
        <w:rPr>
          <w:rFonts w:asciiTheme="minorHAnsi" w:hAnsiTheme="minorHAnsi" w:cstheme="minorHAnsi"/>
          <w:sz w:val="18"/>
          <w:szCs w:val="20"/>
        </w:rPr>
        <w:t>,</w:t>
      </w:r>
      <w:r w:rsidR="00586D3F" w:rsidRPr="008B0008">
        <w:rPr>
          <w:rFonts w:asciiTheme="minorHAnsi" w:hAnsiTheme="minorHAnsi" w:cstheme="minorHAnsi"/>
          <w:sz w:val="18"/>
          <w:szCs w:val="20"/>
        </w:rPr>
        <w:t xml:space="preserve"> and serve</w:t>
      </w:r>
      <w:r w:rsidR="000E5B01" w:rsidRPr="008B0008">
        <w:rPr>
          <w:rFonts w:asciiTheme="minorHAnsi" w:hAnsiTheme="minorHAnsi" w:cstheme="minorHAnsi"/>
          <w:sz w:val="18"/>
          <w:szCs w:val="20"/>
        </w:rPr>
        <w:t xml:space="preserve"> </w:t>
      </w:r>
      <w:r w:rsidR="00B63B01" w:rsidRPr="008B0008">
        <w:rPr>
          <w:rFonts w:asciiTheme="minorHAnsi" w:hAnsiTheme="minorHAnsi" w:cstheme="minorHAnsi"/>
          <w:sz w:val="18"/>
          <w:szCs w:val="20"/>
        </w:rPr>
        <w:t xml:space="preserve">in a support role </w:t>
      </w:r>
      <w:r w:rsidR="000E5B01" w:rsidRPr="008B0008">
        <w:rPr>
          <w:rFonts w:asciiTheme="minorHAnsi" w:hAnsiTheme="minorHAnsi" w:cstheme="minorHAnsi"/>
          <w:sz w:val="18"/>
          <w:szCs w:val="20"/>
        </w:rPr>
        <w:t xml:space="preserve">as </w:t>
      </w:r>
      <w:r w:rsidR="00C77F0F" w:rsidRPr="008B0008">
        <w:rPr>
          <w:rFonts w:asciiTheme="minorHAnsi" w:hAnsiTheme="minorHAnsi" w:cstheme="minorHAnsi"/>
          <w:sz w:val="18"/>
          <w:szCs w:val="20"/>
        </w:rPr>
        <w:t>a</w:t>
      </w:r>
      <w:r w:rsidR="000E5B01" w:rsidRPr="008B0008">
        <w:rPr>
          <w:rFonts w:asciiTheme="minorHAnsi" w:hAnsiTheme="minorHAnsi" w:cstheme="minorHAnsi"/>
          <w:sz w:val="18"/>
          <w:szCs w:val="20"/>
        </w:rPr>
        <w:t xml:space="preserve"> point of contact with those groups in carrying out the</w:t>
      </w:r>
      <w:r w:rsidR="00C77F0F" w:rsidRPr="008B0008">
        <w:rPr>
          <w:rFonts w:asciiTheme="minorHAnsi" w:hAnsiTheme="minorHAnsi" w:cstheme="minorHAnsi"/>
          <w:sz w:val="18"/>
          <w:szCs w:val="20"/>
        </w:rPr>
        <w:t>ir</w:t>
      </w:r>
      <w:r w:rsidR="00586D3F" w:rsidRPr="008B0008">
        <w:rPr>
          <w:rFonts w:asciiTheme="minorHAnsi" w:hAnsiTheme="minorHAnsi" w:cstheme="minorHAnsi"/>
          <w:sz w:val="18"/>
          <w:szCs w:val="20"/>
        </w:rPr>
        <w:t xml:space="preserve"> responsibilities:</w:t>
      </w:r>
    </w:p>
    <w:p w:rsidR="007559C4" w:rsidRPr="008B0008" w:rsidRDefault="007559C4" w:rsidP="007C2605">
      <w:pPr>
        <w:rPr>
          <w:rFonts w:asciiTheme="minorHAnsi" w:hAnsiTheme="minorHAnsi" w:cstheme="minorHAnsi"/>
          <w:b/>
          <w:bCs/>
          <w:sz w:val="18"/>
          <w:szCs w:val="20"/>
        </w:rPr>
      </w:pPr>
    </w:p>
    <w:p w:rsidR="00B54291" w:rsidRDefault="00D2474D" w:rsidP="00D2474D">
      <w:pPr>
        <w:rPr>
          <w:rFonts w:asciiTheme="minorHAnsi" w:hAnsiTheme="minorHAnsi" w:cstheme="minorHAnsi"/>
          <w:sz w:val="20"/>
          <w:szCs w:val="20"/>
        </w:rPr>
      </w:pPr>
      <w:r w:rsidRPr="009B721A">
        <w:rPr>
          <w:rFonts w:asciiTheme="minorHAnsi" w:hAnsiTheme="minorHAnsi" w:cstheme="minorHAnsi"/>
          <w:b/>
          <w:sz w:val="20"/>
          <w:szCs w:val="20"/>
        </w:rPr>
        <w:t>Cluster 1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2474D">
        <w:rPr>
          <w:rFonts w:asciiTheme="minorHAnsi" w:hAnsiTheme="minorHAnsi" w:cstheme="minorHAnsi"/>
          <w:sz w:val="20"/>
          <w:szCs w:val="20"/>
        </w:rPr>
        <w:t>First-Generation Col</w:t>
      </w:r>
      <w:r>
        <w:rPr>
          <w:rFonts w:asciiTheme="minorHAnsi" w:hAnsiTheme="minorHAnsi" w:cstheme="minorHAnsi"/>
          <w:sz w:val="20"/>
          <w:szCs w:val="20"/>
        </w:rPr>
        <w:t>lege Student</w:t>
      </w:r>
      <w:r w:rsidR="009B721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B721A">
        <w:rPr>
          <w:rFonts w:asciiTheme="minorHAnsi" w:hAnsiTheme="minorHAnsi" w:cstheme="minorHAnsi"/>
          <w:sz w:val="20"/>
          <w:szCs w:val="20"/>
        </w:rPr>
        <w:t>Assessment of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Education Majors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Appreciative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 xml:space="preserve">LGBTQA Advising and Advocacy </w:t>
      </w: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  <w:r w:rsidRPr="009B721A">
        <w:rPr>
          <w:rFonts w:asciiTheme="minorHAnsi" w:hAnsiTheme="minorHAnsi" w:cstheme="minorHAnsi"/>
          <w:b/>
          <w:sz w:val="20"/>
          <w:szCs w:val="20"/>
        </w:rPr>
        <w:t>Cluster 2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2474D">
        <w:rPr>
          <w:rFonts w:asciiTheme="minorHAnsi" w:hAnsiTheme="minorHAnsi" w:cstheme="minorHAnsi"/>
          <w:sz w:val="20"/>
          <w:szCs w:val="20"/>
        </w:rPr>
        <w:t>Advising G</w:t>
      </w:r>
      <w:r>
        <w:rPr>
          <w:rFonts w:asciiTheme="minorHAnsi" w:hAnsiTheme="minorHAnsi" w:cstheme="minorHAnsi"/>
          <w:sz w:val="20"/>
          <w:szCs w:val="20"/>
        </w:rPr>
        <w:t xml:space="preserve">raduate &amp; Professional Students, </w:t>
      </w:r>
      <w:r w:rsidRPr="00D2474D">
        <w:rPr>
          <w:rFonts w:asciiTheme="minorHAnsi" w:hAnsiTheme="minorHAnsi" w:cstheme="minorHAnsi"/>
          <w:sz w:val="20"/>
          <w:szCs w:val="20"/>
        </w:rPr>
        <w:t>Advis</w:t>
      </w:r>
      <w:r w:rsidR="009B721A">
        <w:rPr>
          <w:rFonts w:asciiTheme="minorHAnsi" w:hAnsiTheme="minorHAnsi" w:cstheme="minorHAnsi"/>
          <w:sz w:val="20"/>
          <w:szCs w:val="20"/>
        </w:rPr>
        <w:t>ing Students With Disabilities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Advising Administration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Orientation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 xml:space="preserve">High School To College Advising </w:t>
      </w: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3</w:t>
      </w:r>
      <w:r>
        <w:rPr>
          <w:rFonts w:asciiTheme="minorHAnsi" w:hAnsiTheme="minorHAnsi" w:cstheme="minorHAnsi"/>
          <w:sz w:val="20"/>
          <w:szCs w:val="20"/>
        </w:rPr>
        <w:t xml:space="preserve"> - Career Advising, </w:t>
      </w:r>
      <w:r w:rsidR="009B721A">
        <w:rPr>
          <w:rFonts w:asciiTheme="minorHAnsi" w:hAnsiTheme="minorHAnsi" w:cstheme="minorHAnsi"/>
          <w:sz w:val="20"/>
          <w:szCs w:val="20"/>
        </w:rPr>
        <w:t xml:space="preserve">Canadian Advising, </w:t>
      </w:r>
      <w:r w:rsidRPr="00D2474D">
        <w:rPr>
          <w:rFonts w:asciiTheme="minorHAnsi" w:hAnsiTheme="minorHAnsi" w:cstheme="minorHAnsi"/>
          <w:sz w:val="20"/>
          <w:szCs w:val="20"/>
        </w:rPr>
        <w:t>Advising Adult Learners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Faculty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 xml:space="preserve">Undecided &amp; Exploratory Students </w:t>
      </w: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4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2474D">
        <w:rPr>
          <w:rFonts w:asciiTheme="minorHAnsi" w:hAnsiTheme="minorHAnsi" w:cstheme="minorHAnsi"/>
          <w:sz w:val="20"/>
          <w:szCs w:val="20"/>
        </w:rPr>
        <w:t>Multicultu</w:t>
      </w:r>
      <w:r>
        <w:rPr>
          <w:rFonts w:asciiTheme="minorHAnsi" w:hAnsiTheme="minorHAnsi" w:cstheme="minorHAnsi"/>
          <w:sz w:val="20"/>
          <w:szCs w:val="20"/>
        </w:rPr>
        <w:t xml:space="preserve">ral Concerns, </w:t>
      </w:r>
      <w:r w:rsidRPr="00D2474D">
        <w:rPr>
          <w:rFonts w:asciiTheme="minorHAnsi" w:hAnsiTheme="minorHAnsi" w:cstheme="minorHAnsi"/>
          <w:sz w:val="20"/>
          <w:szCs w:val="20"/>
        </w:rPr>
        <w:t>Science, Technology, Engineering &amp; Mathematics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B721A">
        <w:rPr>
          <w:rFonts w:asciiTheme="minorHAnsi" w:hAnsiTheme="minorHAnsi" w:cstheme="minorHAnsi"/>
          <w:sz w:val="20"/>
          <w:szCs w:val="20"/>
        </w:rPr>
        <w:t>Theory, Philosophy, &amp; History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Advising Student Athletes</w:t>
      </w: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D2474D">
        <w:rPr>
          <w:rFonts w:asciiTheme="minorHAnsi" w:hAnsiTheme="minorHAnsi" w:cstheme="minorHAnsi"/>
          <w:sz w:val="20"/>
          <w:szCs w:val="20"/>
        </w:rPr>
        <w:t>Adv</w:t>
      </w:r>
      <w:r>
        <w:rPr>
          <w:rFonts w:asciiTheme="minorHAnsi" w:hAnsiTheme="minorHAnsi" w:cstheme="minorHAnsi"/>
          <w:sz w:val="20"/>
          <w:szCs w:val="20"/>
        </w:rPr>
        <w:t xml:space="preserve">ising Business Majors, </w:t>
      </w:r>
      <w:r w:rsidRPr="00D2474D">
        <w:rPr>
          <w:rFonts w:asciiTheme="minorHAnsi" w:hAnsiTheme="minorHAnsi" w:cstheme="minorHAnsi"/>
          <w:sz w:val="20"/>
          <w:szCs w:val="20"/>
        </w:rPr>
        <w:t>HBCU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2474D">
        <w:rPr>
          <w:rFonts w:asciiTheme="minorHAnsi" w:hAnsiTheme="minorHAnsi" w:cstheme="minorHAnsi"/>
          <w:sz w:val="20"/>
          <w:szCs w:val="20"/>
        </w:rPr>
        <w:t>Health Professions Advising</w:t>
      </w:r>
      <w:r>
        <w:rPr>
          <w:rFonts w:asciiTheme="minorHAnsi" w:hAnsiTheme="minorHAnsi" w:cstheme="minorHAnsi"/>
          <w:sz w:val="20"/>
          <w:szCs w:val="20"/>
        </w:rPr>
        <w:t>,</w:t>
      </w:r>
      <w:r w:rsidR="009B721A">
        <w:rPr>
          <w:rFonts w:asciiTheme="minorHAnsi" w:hAnsiTheme="minorHAnsi" w:cstheme="minorHAnsi"/>
          <w:sz w:val="20"/>
          <w:szCs w:val="20"/>
        </w:rPr>
        <w:t xml:space="preserve"> </w:t>
      </w:r>
      <w:r w:rsidRPr="00D2474D">
        <w:rPr>
          <w:rFonts w:asciiTheme="minorHAnsi" w:hAnsiTheme="minorHAnsi" w:cstheme="minorHAnsi"/>
          <w:sz w:val="20"/>
          <w:szCs w:val="20"/>
        </w:rPr>
        <w:t xml:space="preserve">Peer Advising &amp; Mentoring </w:t>
      </w:r>
    </w:p>
    <w:p w:rsidR="00D2474D" w:rsidRDefault="00D2474D" w:rsidP="00D24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B721A">
        <w:rPr>
          <w:rFonts w:asciiTheme="minorHAnsi" w:hAnsiTheme="minorHAnsi" w:cstheme="minorHAnsi"/>
          <w:sz w:val="20"/>
          <w:szCs w:val="20"/>
        </w:rPr>
        <w:t>–</w:t>
      </w:r>
      <w:r w:rsidRPr="00D2474D">
        <w:rPr>
          <w:rFonts w:asciiTheme="minorHAnsi" w:hAnsiTheme="minorHAnsi" w:cstheme="minorHAnsi"/>
          <w:sz w:val="20"/>
          <w:szCs w:val="20"/>
        </w:rPr>
        <w:t>Probation/</w:t>
      </w:r>
      <w:r>
        <w:rPr>
          <w:rFonts w:asciiTheme="minorHAnsi" w:hAnsiTheme="minorHAnsi" w:cstheme="minorHAnsi"/>
          <w:sz w:val="20"/>
          <w:szCs w:val="20"/>
        </w:rPr>
        <w:t xml:space="preserve">Dismissal/ Reinstatement Issues, </w:t>
      </w:r>
      <w:r w:rsidRPr="00D2474D">
        <w:rPr>
          <w:rFonts w:asciiTheme="minorHAnsi" w:hAnsiTheme="minorHAnsi" w:cstheme="minorHAnsi"/>
          <w:sz w:val="20"/>
          <w:szCs w:val="20"/>
        </w:rPr>
        <w:t>Technology</w:t>
      </w:r>
      <w:r w:rsidR="009B721A">
        <w:rPr>
          <w:rFonts w:asciiTheme="minorHAnsi" w:hAnsiTheme="minorHAnsi" w:cstheme="minorHAnsi"/>
          <w:sz w:val="20"/>
          <w:szCs w:val="20"/>
        </w:rPr>
        <w:t xml:space="preserve"> in Advising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B721A">
        <w:rPr>
          <w:rFonts w:asciiTheme="minorHAnsi" w:hAnsiTheme="minorHAnsi" w:cstheme="minorHAnsi"/>
          <w:sz w:val="20"/>
          <w:szCs w:val="20"/>
        </w:rPr>
        <w:t xml:space="preserve">Advising Fine Arts Students, </w:t>
      </w:r>
      <w:r w:rsidRPr="00D2474D">
        <w:rPr>
          <w:rFonts w:asciiTheme="minorHAnsi" w:hAnsiTheme="minorHAnsi" w:cstheme="minorHAnsi"/>
          <w:sz w:val="20"/>
          <w:szCs w:val="20"/>
        </w:rPr>
        <w:t>Transfer Students</w:t>
      </w:r>
    </w:p>
    <w:p w:rsidR="009B721A" w:rsidRDefault="009B721A" w:rsidP="00D2474D">
      <w:pPr>
        <w:rPr>
          <w:rFonts w:asciiTheme="minorHAnsi" w:hAnsiTheme="minorHAnsi" w:cstheme="minorHAnsi"/>
          <w:sz w:val="20"/>
          <w:szCs w:val="20"/>
        </w:rPr>
      </w:pPr>
    </w:p>
    <w:p w:rsidR="009B721A" w:rsidRDefault="009B721A" w:rsidP="009B721A">
      <w:pPr>
        <w:rPr>
          <w:rFonts w:asciiTheme="minorHAnsi" w:hAnsiTheme="minorHAnsi" w:cstheme="minorHAnsi"/>
          <w:sz w:val="20"/>
          <w:szCs w:val="20"/>
        </w:rPr>
      </w:pPr>
      <w:r w:rsidRPr="009B721A">
        <w:rPr>
          <w:rFonts w:asciiTheme="minorHAnsi" w:hAnsiTheme="minorHAnsi" w:cstheme="minorHAnsi"/>
          <w:b/>
          <w:sz w:val="20"/>
          <w:szCs w:val="20"/>
        </w:rPr>
        <w:t>Cluster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9B721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mall Colleges &amp; Universities, </w:t>
      </w:r>
      <w:r w:rsidRPr="009B721A">
        <w:rPr>
          <w:rFonts w:asciiTheme="minorHAnsi" w:hAnsiTheme="minorHAnsi" w:cstheme="minorHAnsi"/>
          <w:sz w:val="20"/>
          <w:szCs w:val="20"/>
        </w:rPr>
        <w:t>New Advising Professionals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B721A">
        <w:rPr>
          <w:rFonts w:asciiTheme="minorHAnsi" w:hAnsiTheme="minorHAnsi" w:cstheme="minorHAnsi"/>
          <w:sz w:val="20"/>
          <w:szCs w:val="20"/>
        </w:rPr>
        <w:t>Global Engagement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B721A">
        <w:rPr>
          <w:rFonts w:asciiTheme="minorHAnsi" w:hAnsiTheme="minorHAnsi" w:cstheme="minorHAnsi"/>
          <w:sz w:val="20"/>
          <w:szCs w:val="20"/>
        </w:rPr>
        <w:t xml:space="preserve">Advisor Training &amp; Development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8</w:t>
      </w:r>
      <w:r>
        <w:rPr>
          <w:rFonts w:asciiTheme="minorHAnsi" w:hAnsiTheme="minorHAnsi" w:cstheme="minorHAnsi"/>
          <w:sz w:val="20"/>
          <w:szCs w:val="20"/>
        </w:rPr>
        <w:t xml:space="preserve"> - Liberal Arts, </w:t>
      </w:r>
      <w:r w:rsidRPr="009B721A">
        <w:rPr>
          <w:rFonts w:asciiTheme="minorHAnsi" w:hAnsiTheme="minorHAnsi" w:cstheme="minorHAnsi"/>
          <w:sz w:val="20"/>
          <w:szCs w:val="20"/>
        </w:rPr>
        <w:t>Two-Year Colleges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B721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dvising High Achieving Students, </w:t>
      </w:r>
      <w:r w:rsidRPr="009B721A">
        <w:rPr>
          <w:rFonts w:asciiTheme="minorHAnsi" w:hAnsiTheme="minorHAnsi" w:cstheme="minorHAnsi"/>
          <w:sz w:val="20"/>
          <w:szCs w:val="20"/>
        </w:rPr>
        <w:t>Advising &amp; Academic Coaching</w:t>
      </w:r>
    </w:p>
    <w:p w:rsidR="009B721A" w:rsidRPr="009B721A" w:rsidRDefault="009B721A" w:rsidP="009B72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9B721A">
        <w:rPr>
          <w:rFonts w:asciiTheme="minorHAnsi" w:hAnsiTheme="minorHAnsi" w:cstheme="minorHAnsi"/>
          <w:b/>
          <w:sz w:val="20"/>
          <w:szCs w:val="20"/>
        </w:rPr>
        <w:t>Cluster 9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9B721A">
        <w:rPr>
          <w:rFonts w:asciiTheme="minorHAnsi" w:hAnsiTheme="minorHAnsi" w:cstheme="minorHAnsi"/>
          <w:sz w:val="20"/>
          <w:szCs w:val="20"/>
        </w:rPr>
        <w:t>Distanc</w:t>
      </w:r>
      <w:r>
        <w:rPr>
          <w:rFonts w:asciiTheme="minorHAnsi" w:hAnsiTheme="minorHAnsi" w:cstheme="minorHAnsi"/>
          <w:sz w:val="20"/>
          <w:szCs w:val="20"/>
        </w:rPr>
        <w:t>e Advising for Online Education,</w:t>
      </w:r>
      <w:r w:rsidRPr="009B721A">
        <w:rPr>
          <w:rFonts w:asciiTheme="minorHAnsi" w:hAnsiTheme="minorHAnsi" w:cstheme="minorHAnsi"/>
          <w:sz w:val="20"/>
          <w:szCs w:val="20"/>
        </w:rPr>
        <w:t xml:space="preserve"> Veterans, Military Students, and Family Members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B721A">
        <w:rPr>
          <w:rFonts w:asciiTheme="minorHAnsi" w:hAnsiTheme="minorHAnsi" w:cstheme="minorHAnsi"/>
          <w:sz w:val="20"/>
          <w:szCs w:val="20"/>
        </w:rPr>
        <w:t xml:space="preserve">First-Year </w:t>
      </w:r>
      <w:r>
        <w:rPr>
          <w:rFonts w:asciiTheme="minorHAnsi" w:hAnsiTheme="minorHAnsi" w:cstheme="minorHAnsi"/>
          <w:sz w:val="20"/>
          <w:szCs w:val="20"/>
        </w:rPr>
        <w:t xml:space="preserve">Students, </w:t>
      </w:r>
    </w:p>
    <w:p w:rsidR="009B721A" w:rsidRDefault="009B721A" w:rsidP="009B721A">
      <w:pPr>
        <w:rPr>
          <w:rFonts w:asciiTheme="minorHAnsi" w:hAnsiTheme="minorHAnsi" w:cstheme="minorHAnsi"/>
          <w:sz w:val="20"/>
          <w:szCs w:val="20"/>
        </w:rPr>
      </w:pPr>
      <w:r w:rsidRPr="009B721A">
        <w:rPr>
          <w:rFonts w:asciiTheme="minorHAnsi" w:hAnsiTheme="minorHAnsi" w:cstheme="minorHAnsi"/>
          <w:sz w:val="20"/>
          <w:szCs w:val="20"/>
        </w:rPr>
        <w:t xml:space="preserve">Native American &amp; Tribal Colleges </w:t>
      </w:r>
    </w:p>
    <w:sectPr w:rsidR="009B721A" w:rsidSect="00BD0C3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CFE"/>
    <w:multiLevelType w:val="multilevel"/>
    <w:tmpl w:val="8D7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B3032"/>
    <w:multiLevelType w:val="multilevel"/>
    <w:tmpl w:val="420A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0E5D"/>
    <w:multiLevelType w:val="hybridMultilevel"/>
    <w:tmpl w:val="6D7A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7990"/>
    <w:multiLevelType w:val="multilevel"/>
    <w:tmpl w:val="A7F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40E7"/>
    <w:multiLevelType w:val="hybridMultilevel"/>
    <w:tmpl w:val="652E1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3268D"/>
    <w:multiLevelType w:val="multilevel"/>
    <w:tmpl w:val="A7F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A1D7B"/>
    <w:multiLevelType w:val="multilevel"/>
    <w:tmpl w:val="461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A1151"/>
    <w:multiLevelType w:val="multilevel"/>
    <w:tmpl w:val="E17E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B1ED7"/>
    <w:multiLevelType w:val="multilevel"/>
    <w:tmpl w:val="998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B64C1"/>
    <w:multiLevelType w:val="multilevel"/>
    <w:tmpl w:val="C82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25799"/>
    <w:multiLevelType w:val="hybridMultilevel"/>
    <w:tmpl w:val="A8D4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67B9A"/>
    <w:multiLevelType w:val="hybridMultilevel"/>
    <w:tmpl w:val="E460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9"/>
    <w:rsid w:val="00014B7D"/>
    <w:rsid w:val="00016AEA"/>
    <w:rsid w:val="000170EB"/>
    <w:rsid w:val="00022472"/>
    <w:rsid w:val="000240EC"/>
    <w:rsid w:val="00050375"/>
    <w:rsid w:val="000731E1"/>
    <w:rsid w:val="0008727B"/>
    <w:rsid w:val="00091E86"/>
    <w:rsid w:val="00094AD1"/>
    <w:rsid w:val="000B01B7"/>
    <w:rsid w:val="000B1E0F"/>
    <w:rsid w:val="000C0642"/>
    <w:rsid w:val="000E3FB2"/>
    <w:rsid w:val="000E4FCC"/>
    <w:rsid w:val="000E5B01"/>
    <w:rsid w:val="000F1F61"/>
    <w:rsid w:val="000F45F3"/>
    <w:rsid w:val="000F5D8D"/>
    <w:rsid w:val="00105274"/>
    <w:rsid w:val="001066B2"/>
    <w:rsid w:val="001320C7"/>
    <w:rsid w:val="00136FC5"/>
    <w:rsid w:val="00164BDB"/>
    <w:rsid w:val="001732AD"/>
    <w:rsid w:val="001B2D92"/>
    <w:rsid w:val="001C2469"/>
    <w:rsid w:val="001C7A49"/>
    <w:rsid w:val="001D6479"/>
    <w:rsid w:val="002161A6"/>
    <w:rsid w:val="002315C6"/>
    <w:rsid w:val="00267B41"/>
    <w:rsid w:val="00271479"/>
    <w:rsid w:val="0029399C"/>
    <w:rsid w:val="002B4F96"/>
    <w:rsid w:val="002B6254"/>
    <w:rsid w:val="002E0F31"/>
    <w:rsid w:val="00300D8E"/>
    <w:rsid w:val="00302BF4"/>
    <w:rsid w:val="00304BC0"/>
    <w:rsid w:val="003161C1"/>
    <w:rsid w:val="00342210"/>
    <w:rsid w:val="00347490"/>
    <w:rsid w:val="00360A8C"/>
    <w:rsid w:val="00365CBE"/>
    <w:rsid w:val="0037427E"/>
    <w:rsid w:val="0038541D"/>
    <w:rsid w:val="003862E5"/>
    <w:rsid w:val="003A06A8"/>
    <w:rsid w:val="003B364C"/>
    <w:rsid w:val="003B7107"/>
    <w:rsid w:val="003D0764"/>
    <w:rsid w:val="003D5BF7"/>
    <w:rsid w:val="0041398E"/>
    <w:rsid w:val="004238B8"/>
    <w:rsid w:val="00432602"/>
    <w:rsid w:val="00454CEE"/>
    <w:rsid w:val="00463164"/>
    <w:rsid w:val="00463BA3"/>
    <w:rsid w:val="004657C1"/>
    <w:rsid w:val="00466235"/>
    <w:rsid w:val="0046723B"/>
    <w:rsid w:val="00471FD5"/>
    <w:rsid w:val="004A06AA"/>
    <w:rsid w:val="004B326E"/>
    <w:rsid w:val="004E0C13"/>
    <w:rsid w:val="00504562"/>
    <w:rsid w:val="005158CF"/>
    <w:rsid w:val="00523397"/>
    <w:rsid w:val="00524CA0"/>
    <w:rsid w:val="00543A19"/>
    <w:rsid w:val="00556F77"/>
    <w:rsid w:val="0058030A"/>
    <w:rsid w:val="00581AFB"/>
    <w:rsid w:val="00586D3F"/>
    <w:rsid w:val="005A3786"/>
    <w:rsid w:val="005B2BBA"/>
    <w:rsid w:val="005E5789"/>
    <w:rsid w:val="00644ABD"/>
    <w:rsid w:val="0067551A"/>
    <w:rsid w:val="006833D0"/>
    <w:rsid w:val="006D2CA3"/>
    <w:rsid w:val="006D6A65"/>
    <w:rsid w:val="0071554C"/>
    <w:rsid w:val="00737B98"/>
    <w:rsid w:val="00751D02"/>
    <w:rsid w:val="007559C4"/>
    <w:rsid w:val="007736DE"/>
    <w:rsid w:val="00781696"/>
    <w:rsid w:val="00793AA3"/>
    <w:rsid w:val="00796E9D"/>
    <w:rsid w:val="007971F3"/>
    <w:rsid w:val="007A0558"/>
    <w:rsid w:val="007A2249"/>
    <w:rsid w:val="007C2605"/>
    <w:rsid w:val="007D7C65"/>
    <w:rsid w:val="007F320A"/>
    <w:rsid w:val="007F3389"/>
    <w:rsid w:val="00802042"/>
    <w:rsid w:val="00805350"/>
    <w:rsid w:val="00840F73"/>
    <w:rsid w:val="0085007B"/>
    <w:rsid w:val="00853FAA"/>
    <w:rsid w:val="008622A3"/>
    <w:rsid w:val="008647DD"/>
    <w:rsid w:val="00872647"/>
    <w:rsid w:val="00897DDA"/>
    <w:rsid w:val="008B0008"/>
    <w:rsid w:val="008B132D"/>
    <w:rsid w:val="008D51E1"/>
    <w:rsid w:val="008E10FE"/>
    <w:rsid w:val="0091042D"/>
    <w:rsid w:val="00923A1F"/>
    <w:rsid w:val="009300C2"/>
    <w:rsid w:val="0093369D"/>
    <w:rsid w:val="00953224"/>
    <w:rsid w:val="00961D5E"/>
    <w:rsid w:val="00962795"/>
    <w:rsid w:val="009664C1"/>
    <w:rsid w:val="00992C4C"/>
    <w:rsid w:val="009A4B46"/>
    <w:rsid w:val="009B721A"/>
    <w:rsid w:val="009B7B60"/>
    <w:rsid w:val="009C201F"/>
    <w:rsid w:val="009E749B"/>
    <w:rsid w:val="009F04E8"/>
    <w:rsid w:val="009F1D86"/>
    <w:rsid w:val="009F5C01"/>
    <w:rsid w:val="00A0251B"/>
    <w:rsid w:val="00A12107"/>
    <w:rsid w:val="00A169AF"/>
    <w:rsid w:val="00A350FA"/>
    <w:rsid w:val="00A372B4"/>
    <w:rsid w:val="00A41E85"/>
    <w:rsid w:val="00A91DB7"/>
    <w:rsid w:val="00AD464C"/>
    <w:rsid w:val="00AE5FAB"/>
    <w:rsid w:val="00B019FC"/>
    <w:rsid w:val="00B03FF8"/>
    <w:rsid w:val="00B54291"/>
    <w:rsid w:val="00B6255C"/>
    <w:rsid w:val="00B63B01"/>
    <w:rsid w:val="00B6729D"/>
    <w:rsid w:val="00B706DE"/>
    <w:rsid w:val="00B72BA3"/>
    <w:rsid w:val="00BB4A4D"/>
    <w:rsid w:val="00BD0C30"/>
    <w:rsid w:val="00C07828"/>
    <w:rsid w:val="00C2083D"/>
    <w:rsid w:val="00C34899"/>
    <w:rsid w:val="00C64DAA"/>
    <w:rsid w:val="00C77F0F"/>
    <w:rsid w:val="00C836A7"/>
    <w:rsid w:val="00CA11D3"/>
    <w:rsid w:val="00CB0544"/>
    <w:rsid w:val="00CC5885"/>
    <w:rsid w:val="00D04566"/>
    <w:rsid w:val="00D103F1"/>
    <w:rsid w:val="00D2474D"/>
    <w:rsid w:val="00D33D3C"/>
    <w:rsid w:val="00D378A0"/>
    <w:rsid w:val="00D43213"/>
    <w:rsid w:val="00D44D3E"/>
    <w:rsid w:val="00D51427"/>
    <w:rsid w:val="00D5370B"/>
    <w:rsid w:val="00D70D35"/>
    <w:rsid w:val="00D72520"/>
    <w:rsid w:val="00D9711A"/>
    <w:rsid w:val="00DA22CF"/>
    <w:rsid w:val="00DE4F49"/>
    <w:rsid w:val="00DF2875"/>
    <w:rsid w:val="00E074FB"/>
    <w:rsid w:val="00E72FD6"/>
    <w:rsid w:val="00E80532"/>
    <w:rsid w:val="00E80D07"/>
    <w:rsid w:val="00E92784"/>
    <w:rsid w:val="00EA2466"/>
    <w:rsid w:val="00EB4530"/>
    <w:rsid w:val="00EB77E5"/>
    <w:rsid w:val="00EE7C19"/>
    <w:rsid w:val="00F349E8"/>
    <w:rsid w:val="00F416DC"/>
    <w:rsid w:val="00F47769"/>
    <w:rsid w:val="00F52B82"/>
    <w:rsid w:val="00F55386"/>
    <w:rsid w:val="00F9262C"/>
    <w:rsid w:val="00F95021"/>
    <w:rsid w:val="00FC0949"/>
    <w:rsid w:val="00FE148C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7B528"/>
  <w15:chartTrackingRefBased/>
  <w15:docId w15:val="{74E698A3-FBA9-426E-9F3B-4EB0072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1E0F"/>
    <w:pPr>
      <w:spacing w:before="100" w:beforeAutospacing="1" w:after="100" w:afterAutospacing="1"/>
    </w:pPr>
  </w:style>
  <w:style w:type="character" w:styleId="Hyperlink">
    <w:name w:val="Hyperlink"/>
    <w:rsid w:val="000B1E0F"/>
    <w:rPr>
      <w:color w:val="0000FF"/>
      <w:u w:val="single"/>
    </w:rPr>
  </w:style>
  <w:style w:type="character" w:styleId="Strong">
    <w:name w:val="Strong"/>
    <w:uiPriority w:val="22"/>
    <w:qFormat/>
    <w:rsid w:val="000B1E0F"/>
    <w:rPr>
      <w:b/>
      <w:bCs/>
    </w:rPr>
  </w:style>
  <w:style w:type="character" w:customStyle="1" w:styleId="pagecontenttext">
    <w:name w:val="pagecontenttext"/>
    <w:basedOn w:val="DefaultParagraphFont"/>
    <w:rsid w:val="000B1E0F"/>
  </w:style>
  <w:style w:type="paragraph" w:customStyle="1" w:styleId="pagecontenttext1">
    <w:name w:val="pagecontenttext1"/>
    <w:basedOn w:val="Normal"/>
    <w:rsid w:val="000B1E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240E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C20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schindl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0AC0-6524-48F6-8515-DA7D8F9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Members:</vt:lpstr>
    </vt:vector>
  </TitlesOfParts>
  <Company>NACADA KSU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Members:</dc:title>
  <dc:subject/>
  <dc:creator>Julia Wolf</dc:creator>
  <cp:keywords/>
  <cp:lastModifiedBy>Dawn Krause</cp:lastModifiedBy>
  <cp:revision>6</cp:revision>
  <cp:lastPrinted>2017-09-19T16:16:00Z</cp:lastPrinted>
  <dcterms:created xsi:type="dcterms:W3CDTF">2019-09-23T21:38:00Z</dcterms:created>
  <dcterms:modified xsi:type="dcterms:W3CDTF">2019-09-25T21:46:00Z</dcterms:modified>
</cp:coreProperties>
</file>