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E1" w:rsidRDefault="00C33989" w:rsidP="00C33989">
      <w:pPr>
        <w:jc w:val="center"/>
      </w:pPr>
      <w:r>
        <w:rPr>
          <w:rFonts w:ascii="Times New Roman"/>
          <w:b/>
          <w:noProof/>
          <w:sz w:val="20"/>
          <w:lang w:bidi="ar-SA"/>
        </w:rPr>
        <w:drawing>
          <wp:inline distT="0" distB="0" distL="0" distR="0" wp14:anchorId="3BEBFE7F" wp14:editId="678F19AA">
            <wp:extent cx="4854498" cy="810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498" cy="81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89" w:rsidRDefault="00C33989" w:rsidP="00402842">
      <w:pPr>
        <w:pStyle w:val="BodyText"/>
        <w:spacing w:before="51" w:line="259" w:lineRule="auto"/>
        <w:ind w:left="2790" w:right="1950" w:firstLine="450"/>
      </w:pPr>
      <w:r>
        <w:rPr>
          <w:color w:val="1F477A"/>
        </w:rPr>
        <w:t xml:space="preserve">ACD Chair </w:t>
      </w:r>
      <w:bookmarkStart w:id="0" w:name="_GoBack"/>
      <w:bookmarkEnd w:id="0"/>
      <w:r>
        <w:rPr>
          <w:color w:val="1F477A"/>
        </w:rPr>
        <w:t xml:space="preserve">2019‐2020 Timeline </w:t>
      </w:r>
      <w:r>
        <w:rPr>
          <w:color w:val="1F477A"/>
        </w:rPr>
        <w:br/>
        <w:t>October 2019 through December 2020</w:t>
      </w:r>
    </w:p>
    <w:tbl>
      <w:tblPr>
        <w:tblW w:w="9698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220"/>
        <w:gridCol w:w="698"/>
      </w:tblGrid>
      <w:tr w:rsidR="00C33989" w:rsidTr="00096FD6">
        <w:trPr>
          <w:trHeight w:val="723"/>
        </w:trPr>
        <w:tc>
          <w:tcPr>
            <w:tcW w:w="1780" w:type="dxa"/>
            <w:shd w:val="clear" w:color="auto" w:fill="1F477A"/>
          </w:tcPr>
          <w:p w:rsidR="00C33989" w:rsidRPr="00C33989" w:rsidRDefault="00C33989" w:rsidP="00FC614D">
            <w:pPr>
              <w:pStyle w:val="TableParagraph"/>
              <w:spacing w:before="8"/>
              <w:ind w:left="90"/>
              <w:rPr>
                <w:rFonts w:asciiTheme="minorHAnsi" w:hAnsiTheme="minorHAnsi" w:cstheme="minorHAnsi"/>
                <w:b/>
              </w:rPr>
            </w:pPr>
          </w:p>
          <w:p w:rsidR="00C33989" w:rsidRPr="00C33989" w:rsidRDefault="00C33989" w:rsidP="00FC614D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Date(s)</w:t>
            </w:r>
          </w:p>
        </w:tc>
        <w:tc>
          <w:tcPr>
            <w:tcW w:w="7220" w:type="dxa"/>
            <w:shd w:val="clear" w:color="auto" w:fill="1F477A"/>
          </w:tcPr>
          <w:p w:rsidR="00C33989" w:rsidRPr="00C33989" w:rsidRDefault="00C33989" w:rsidP="00FC614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33989" w:rsidRPr="00C33989" w:rsidRDefault="00C33989" w:rsidP="00FC614D">
            <w:pPr>
              <w:pStyle w:val="TableParagraph"/>
              <w:ind w:left="1245" w:right="1208"/>
              <w:jc w:val="center"/>
              <w:rPr>
                <w:rFonts w:asciiTheme="minorHAnsi" w:hAnsiTheme="minorHAnsi" w:cstheme="minorHAnsi"/>
                <w:b/>
              </w:rPr>
            </w:pPr>
            <w:r w:rsidRPr="00C33989">
              <w:rPr>
                <w:rFonts w:asciiTheme="minorHAnsi" w:hAnsiTheme="minorHAnsi" w:cstheme="minorHAnsi"/>
                <w:b/>
                <w:color w:val="FFFFFF"/>
              </w:rPr>
              <w:t>Suggested Task or Deadline</w:t>
            </w:r>
          </w:p>
        </w:tc>
        <w:tc>
          <w:tcPr>
            <w:tcW w:w="698" w:type="dxa"/>
            <w:shd w:val="clear" w:color="auto" w:fill="1F477A"/>
          </w:tcPr>
          <w:p w:rsidR="00C33989" w:rsidRPr="00F37120" w:rsidRDefault="00C33989" w:rsidP="00FC614D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7"/>
                <w:lang w:bidi="ar-SA"/>
              </w:rPr>
              <w:drawing>
                <wp:inline distT="0" distB="0" distL="0" distR="0" wp14:anchorId="7B412A95" wp14:editId="0E0B90F1">
                  <wp:extent cx="281940" cy="2819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24px-White_check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989" w:rsidRPr="00F37120" w:rsidRDefault="00C33989" w:rsidP="00FC614D">
            <w:pPr>
              <w:pStyle w:val="TableParagraph"/>
              <w:ind w:left="147" w:right="29" w:hanging="53"/>
              <w:rPr>
                <w:b/>
                <w:sz w:val="17"/>
              </w:rPr>
            </w:pPr>
          </w:p>
        </w:tc>
      </w:tr>
      <w:tr w:rsidR="00C33989" w:rsidTr="00096FD6">
        <w:trPr>
          <w:trHeight w:val="843"/>
        </w:trPr>
        <w:tc>
          <w:tcPr>
            <w:tcW w:w="1780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spacing w:before="39"/>
              <w:ind w:left="90"/>
              <w:jc w:val="center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October 19, 2019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096FD6" w:rsidRDefault="00C33989" w:rsidP="00096FD6">
            <w:pPr>
              <w:pStyle w:val="TableParagraph"/>
              <w:spacing w:before="39"/>
              <w:ind w:left="912" w:right="1208" w:firstLine="337"/>
              <w:jc w:val="center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1:00‐5:00pm: Division Meetings (Rooms L005-009)</w:t>
            </w:r>
          </w:p>
          <w:p w:rsidR="00C33989" w:rsidRPr="00096FD6" w:rsidRDefault="00C33989" w:rsidP="00096FD6">
            <w:pPr>
              <w:pStyle w:val="TableParagraph"/>
              <w:spacing w:before="2"/>
              <w:ind w:left="912" w:right="852" w:firstLine="337"/>
              <w:jc w:val="center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 xml:space="preserve">7:00‐8:30pm: Leadership Dinner </w:t>
            </w:r>
            <w:r w:rsidRPr="00096FD6">
              <w:rPr>
                <w:b/>
                <w:sz w:val="19"/>
                <w:szCs w:val="19"/>
              </w:rPr>
              <w:t>(Marriott Ballroom Salons 7-10)</w:t>
            </w:r>
            <w:r w:rsidRPr="00096FD6">
              <w:rPr>
                <w:b/>
                <w:sz w:val="19"/>
              </w:rPr>
              <w:br/>
              <w:t xml:space="preserve">8:30‐10:30pm: Leadership Reception </w:t>
            </w:r>
            <w:r w:rsidRPr="00096FD6">
              <w:rPr>
                <w:b/>
                <w:sz w:val="19"/>
                <w:szCs w:val="19"/>
              </w:rPr>
              <w:t>(Lobby Level 2, Marriott)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C33989" w:rsidTr="00096FD6">
        <w:trPr>
          <w:trHeight w:val="339"/>
        </w:trPr>
        <w:tc>
          <w:tcPr>
            <w:tcW w:w="1780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spacing w:before="39"/>
              <w:ind w:left="90"/>
              <w:jc w:val="center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October 20-22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096FD6" w:rsidRDefault="00C33989" w:rsidP="00C33989">
            <w:pPr>
              <w:pStyle w:val="TableParagraph"/>
              <w:numPr>
                <w:ilvl w:val="0"/>
                <w:numId w:val="11"/>
              </w:numPr>
              <w:spacing w:before="39"/>
              <w:ind w:right="1208" w:hanging="210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Advising Community Business Meetings – see schedule for your AC’s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C33989" w:rsidTr="00096FD6">
        <w:trPr>
          <w:trHeight w:val="339"/>
        </w:trPr>
        <w:tc>
          <w:tcPr>
            <w:tcW w:w="1780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spacing w:before="39"/>
              <w:ind w:left="90"/>
              <w:jc w:val="center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October 21, 2019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096FD6" w:rsidRDefault="00C33989" w:rsidP="00C33989">
            <w:pPr>
              <w:pStyle w:val="TableParagraph"/>
              <w:numPr>
                <w:ilvl w:val="0"/>
                <w:numId w:val="3"/>
              </w:numPr>
              <w:spacing w:before="39"/>
              <w:ind w:left="330" w:right="1208" w:hanging="180"/>
              <w:rPr>
                <w:b/>
                <w:sz w:val="19"/>
              </w:rPr>
            </w:pPr>
            <w:r w:rsidRPr="00096FD6">
              <w:rPr>
                <w:b/>
                <w:sz w:val="19"/>
              </w:rPr>
              <w:t>8-9:00am, ACD Poster Fair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Pr="00096FD6" w:rsidRDefault="00C33989" w:rsidP="00FC614D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C33989" w:rsidTr="00096FD6">
        <w:trPr>
          <w:trHeight w:val="757"/>
        </w:trPr>
        <w:tc>
          <w:tcPr>
            <w:tcW w:w="1780" w:type="dxa"/>
            <w:shd w:val="clear" w:color="auto" w:fill="auto"/>
          </w:tcPr>
          <w:p w:rsidR="00C33989" w:rsidRDefault="00C33989" w:rsidP="00FC614D">
            <w:pPr>
              <w:pStyle w:val="TableParagraph"/>
              <w:spacing w:before="3"/>
              <w:ind w:left="90"/>
              <w:jc w:val="center"/>
              <w:rPr>
                <w:b/>
                <w:sz w:val="23"/>
              </w:rPr>
            </w:pPr>
          </w:p>
          <w:p w:rsidR="00C33989" w:rsidRDefault="00C33989" w:rsidP="00FC614D">
            <w:pPr>
              <w:pStyle w:val="TableParagraph"/>
              <w:spacing w:before="1"/>
              <w:ind w:left="90"/>
              <w:jc w:val="center"/>
              <w:rPr>
                <w:sz w:val="19"/>
              </w:rPr>
            </w:pPr>
            <w:r>
              <w:rPr>
                <w:sz w:val="19"/>
              </w:rPr>
              <w:t>Late October/early November</w:t>
            </w:r>
          </w:p>
        </w:tc>
        <w:tc>
          <w:tcPr>
            <w:tcW w:w="7220" w:type="dxa"/>
            <w:shd w:val="clear" w:color="auto" w:fill="auto"/>
          </w:tcPr>
          <w:p w:rsidR="00C33989" w:rsidRDefault="00C33989" w:rsidP="00C33989">
            <w:pPr>
              <w:pStyle w:val="TableParagraph"/>
              <w:numPr>
                <w:ilvl w:val="0"/>
                <w:numId w:val="2"/>
              </w:numPr>
              <w:ind w:left="330" w:right="88" w:hanging="180"/>
              <w:rPr>
                <w:sz w:val="19"/>
              </w:rPr>
            </w:pPr>
            <w:r>
              <w:rPr>
                <w:sz w:val="19"/>
              </w:rPr>
              <w:t>New Chairs send an all member email via Dawn Krause to introduce yourself to AC and ask for additional volunteers among those not at Annual.</w:t>
            </w:r>
          </w:p>
          <w:p w:rsidR="00C33989" w:rsidRDefault="00C33989" w:rsidP="00C33989">
            <w:pPr>
              <w:pStyle w:val="TableParagraph"/>
              <w:numPr>
                <w:ilvl w:val="0"/>
                <w:numId w:val="2"/>
              </w:numPr>
              <w:ind w:left="330" w:right="88" w:hanging="180"/>
              <w:rPr>
                <w:sz w:val="19"/>
              </w:rPr>
            </w:pPr>
            <w:r>
              <w:rPr>
                <w:sz w:val="19"/>
              </w:rPr>
              <w:t>Confirm with volunteers regarding positions on Steering Committee. Are they NACADA members?</w:t>
            </w:r>
          </w:p>
          <w:p w:rsidR="00C33989" w:rsidRDefault="00C33989" w:rsidP="00C33989">
            <w:pPr>
              <w:pStyle w:val="TableParagraph"/>
              <w:numPr>
                <w:ilvl w:val="0"/>
                <w:numId w:val="2"/>
              </w:numPr>
              <w:ind w:left="330" w:right="88" w:hanging="180"/>
              <w:rPr>
                <w:sz w:val="19"/>
              </w:rPr>
            </w:pPr>
            <w:r>
              <w:rPr>
                <w:sz w:val="19"/>
              </w:rPr>
              <w:t xml:space="preserve">Work with your Steering Committee to develop goals/plans for the year in advance of submission of the Post-Conference Report 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852"/>
        </w:trPr>
        <w:tc>
          <w:tcPr>
            <w:tcW w:w="178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39"/>
              <w:ind w:left="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November 15, 2019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Default="00C33989" w:rsidP="00C33989">
            <w:pPr>
              <w:pStyle w:val="TableParagraph"/>
              <w:numPr>
                <w:ilvl w:val="0"/>
                <w:numId w:val="1"/>
              </w:numPr>
              <w:tabs>
                <w:tab w:val="left" w:pos="2404"/>
                <w:tab w:val="left" w:pos="2405"/>
              </w:tabs>
              <w:spacing w:before="40"/>
              <w:ind w:left="330" w:hanging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Post conference report due to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Reps</w:t>
            </w:r>
          </w:p>
          <w:p w:rsidR="00C33989" w:rsidRPr="001D0FAC" w:rsidRDefault="00C33989" w:rsidP="00C33989">
            <w:pPr>
              <w:pStyle w:val="TableParagraph"/>
              <w:numPr>
                <w:ilvl w:val="0"/>
                <w:numId w:val="1"/>
              </w:numPr>
              <w:tabs>
                <w:tab w:val="left" w:pos="2404"/>
                <w:tab w:val="left" w:pos="2405"/>
              </w:tabs>
              <w:spacing w:before="40"/>
              <w:ind w:left="330" w:hanging="1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Steering Committee member names due to Dawn Krause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1"/>
        </w:trPr>
        <w:tc>
          <w:tcPr>
            <w:tcW w:w="1780" w:type="dxa"/>
          </w:tcPr>
          <w:p w:rsidR="00C33989" w:rsidRDefault="00C33989" w:rsidP="00FC614D">
            <w:pPr>
              <w:pStyle w:val="TableParagraph"/>
              <w:spacing w:before="5"/>
              <w:ind w:left="90"/>
              <w:jc w:val="center"/>
              <w:rPr>
                <w:b/>
                <w:sz w:val="13"/>
              </w:rPr>
            </w:pPr>
          </w:p>
          <w:p w:rsidR="00C33989" w:rsidRDefault="00C33989" w:rsidP="00FC614D">
            <w:pPr>
              <w:pStyle w:val="TableParagraph"/>
              <w:ind w:left="90"/>
              <w:jc w:val="center"/>
              <w:rPr>
                <w:sz w:val="19"/>
              </w:rPr>
            </w:pPr>
            <w:r>
              <w:rPr>
                <w:sz w:val="19"/>
              </w:rPr>
              <w:t>November 15, 2019</w:t>
            </w:r>
          </w:p>
        </w:tc>
        <w:tc>
          <w:tcPr>
            <w:tcW w:w="7220" w:type="dxa"/>
          </w:tcPr>
          <w:p w:rsidR="00C33989" w:rsidRDefault="00C33989" w:rsidP="00FC614D">
            <w:pPr>
              <w:pStyle w:val="TableParagraph"/>
              <w:spacing w:before="5"/>
              <w:ind w:left="330" w:hanging="180"/>
              <w:rPr>
                <w:b/>
                <w:sz w:val="13"/>
              </w:rPr>
            </w:pPr>
          </w:p>
          <w:p w:rsidR="00C33989" w:rsidRDefault="00C33989" w:rsidP="00C33989">
            <w:pPr>
              <w:pStyle w:val="TableParagraph"/>
              <w:numPr>
                <w:ilvl w:val="0"/>
                <w:numId w:val="8"/>
              </w:numPr>
              <w:ind w:left="330" w:hanging="180"/>
              <w:rPr>
                <w:sz w:val="19"/>
              </w:rPr>
            </w:pPr>
            <w:r>
              <w:rPr>
                <w:i/>
                <w:sz w:val="19"/>
              </w:rPr>
              <w:t xml:space="preserve">Reminder: </w:t>
            </w:r>
            <w:r>
              <w:rPr>
                <w:sz w:val="19"/>
              </w:rPr>
              <w:t xml:space="preserve">Article submissions for the March issue of </w:t>
            </w:r>
            <w:r>
              <w:rPr>
                <w:i/>
                <w:sz w:val="19"/>
              </w:rPr>
              <w:t xml:space="preserve">AAT </w:t>
            </w:r>
            <w:r>
              <w:rPr>
                <w:sz w:val="19"/>
              </w:rPr>
              <w:t>are due to Leigh Cunningham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1"/>
        </w:trPr>
        <w:tc>
          <w:tcPr>
            <w:tcW w:w="1780" w:type="dxa"/>
          </w:tcPr>
          <w:p w:rsidR="00C33989" w:rsidRPr="001D61AE" w:rsidRDefault="00C33989" w:rsidP="00FC614D">
            <w:pPr>
              <w:pStyle w:val="TableParagraph"/>
              <w:spacing w:before="5"/>
              <w:ind w:left="90"/>
              <w:jc w:val="center"/>
              <w:rPr>
                <w:sz w:val="19"/>
                <w:szCs w:val="19"/>
              </w:rPr>
            </w:pPr>
            <w:r w:rsidRPr="001D61AE">
              <w:rPr>
                <w:sz w:val="19"/>
                <w:szCs w:val="19"/>
              </w:rPr>
              <w:t>Mid-December</w:t>
            </w:r>
          </w:p>
        </w:tc>
        <w:tc>
          <w:tcPr>
            <w:tcW w:w="7220" w:type="dxa"/>
          </w:tcPr>
          <w:p w:rsidR="00C33989" w:rsidRPr="00C60369" w:rsidRDefault="00C33989" w:rsidP="00C33989">
            <w:pPr>
              <w:pStyle w:val="TableParagraph"/>
              <w:numPr>
                <w:ilvl w:val="0"/>
                <w:numId w:val="4"/>
              </w:numPr>
              <w:spacing w:before="5"/>
              <w:ind w:left="330" w:hanging="180"/>
              <w:rPr>
                <w:sz w:val="19"/>
                <w:szCs w:val="19"/>
              </w:rPr>
            </w:pPr>
            <w:r w:rsidRPr="001D61AE">
              <w:rPr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nnual Conference Proposals open. </w:t>
            </w:r>
            <w:r w:rsidRPr="00C60369">
              <w:rPr>
                <w:sz w:val="19"/>
                <w:szCs w:val="19"/>
              </w:rPr>
              <w:t xml:space="preserve">Send a post out on social media </w:t>
            </w:r>
            <w:r w:rsidR="00402842">
              <w:rPr>
                <w:sz w:val="19"/>
                <w:szCs w:val="19"/>
              </w:rPr>
              <w:t>and/</w:t>
            </w:r>
            <w:r w:rsidRPr="00C60369">
              <w:rPr>
                <w:sz w:val="19"/>
                <w:szCs w:val="19"/>
              </w:rPr>
              <w:t xml:space="preserve">or ask Dawn Krause to send an email to your members via the Executive Office email system. Also include your LISTSERV </w:t>
            </w:r>
            <w:r w:rsidR="00402842">
              <w:rPr>
                <w:sz w:val="19"/>
                <w:szCs w:val="19"/>
              </w:rPr>
              <w:t xml:space="preserve">if you </w:t>
            </w:r>
            <w:r w:rsidRPr="00C60369">
              <w:rPr>
                <w:sz w:val="19"/>
                <w:szCs w:val="19"/>
              </w:rPr>
              <w:t>want to reach non-members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4"/>
        </w:trPr>
        <w:tc>
          <w:tcPr>
            <w:tcW w:w="1780" w:type="dxa"/>
            <w:shd w:val="clear" w:color="auto" w:fill="auto"/>
          </w:tcPr>
          <w:p w:rsidR="00C33989" w:rsidRDefault="00C33989" w:rsidP="00FC614D">
            <w:pPr>
              <w:pStyle w:val="TableParagraph"/>
              <w:spacing w:before="1"/>
              <w:jc w:val="center"/>
              <w:rPr>
                <w:sz w:val="19"/>
              </w:rPr>
            </w:pPr>
            <w:r>
              <w:rPr>
                <w:sz w:val="19"/>
              </w:rPr>
              <w:br/>
              <w:t xml:space="preserve">  January 2020</w:t>
            </w:r>
          </w:p>
        </w:tc>
        <w:tc>
          <w:tcPr>
            <w:tcW w:w="7220" w:type="dxa"/>
            <w:shd w:val="clear" w:color="auto" w:fill="auto"/>
          </w:tcPr>
          <w:p w:rsidR="00C33989" w:rsidRDefault="00C33989" w:rsidP="00C33989">
            <w:pPr>
              <w:pStyle w:val="TableParagraph"/>
              <w:numPr>
                <w:ilvl w:val="0"/>
                <w:numId w:val="5"/>
              </w:numPr>
              <w:spacing w:before="39"/>
              <w:ind w:left="330" w:hanging="180"/>
              <w:rPr>
                <w:sz w:val="19"/>
              </w:rPr>
            </w:pPr>
            <w:r w:rsidRPr="001D61AE">
              <w:rPr>
                <w:sz w:val="19"/>
              </w:rPr>
              <w:t xml:space="preserve">Solicitations </w:t>
            </w:r>
            <w:r>
              <w:rPr>
                <w:sz w:val="19"/>
              </w:rPr>
              <w:t xml:space="preserve">via email and social media </w:t>
            </w:r>
            <w:r w:rsidRPr="001D61AE">
              <w:rPr>
                <w:sz w:val="19"/>
              </w:rPr>
              <w:t>for proposal reader volunteers will go out from the EO to all members</w:t>
            </w:r>
            <w:r>
              <w:rPr>
                <w:sz w:val="19"/>
              </w:rPr>
              <w:t>. Readers will express their interest in voluntee</w:t>
            </w:r>
            <w:r w:rsidR="00402842">
              <w:rPr>
                <w:sz w:val="19"/>
              </w:rPr>
              <w:t>ring by a universal survey form</w:t>
            </w:r>
          </w:p>
          <w:p w:rsidR="00C33989" w:rsidRPr="001D61AE" w:rsidRDefault="003575B1" w:rsidP="00C33989">
            <w:pPr>
              <w:pStyle w:val="TableParagraph"/>
              <w:numPr>
                <w:ilvl w:val="0"/>
                <w:numId w:val="5"/>
              </w:numPr>
              <w:spacing w:before="39"/>
              <w:ind w:left="330" w:hanging="180"/>
              <w:rPr>
                <w:sz w:val="19"/>
              </w:rPr>
            </w:pPr>
            <w:r>
              <w:rPr>
                <w:sz w:val="19"/>
              </w:rPr>
              <w:t>Consider posting the</w:t>
            </w:r>
            <w:r w:rsidR="00C33989">
              <w:rPr>
                <w:sz w:val="19"/>
              </w:rPr>
              <w:t xml:space="preserve"> survey form</w:t>
            </w:r>
            <w:r w:rsidR="00402842">
              <w:rPr>
                <w:sz w:val="19"/>
              </w:rPr>
              <w:t xml:space="preserve"> link</w:t>
            </w:r>
            <w:r w:rsidR="00C33989">
              <w:rPr>
                <w:sz w:val="19"/>
              </w:rPr>
              <w:t xml:space="preserve"> to your AC’s social media accounts to gather more interest</w:t>
            </w:r>
          </w:p>
          <w:p w:rsidR="00C33989" w:rsidRPr="00074AD9" w:rsidRDefault="00C33989" w:rsidP="00C33989">
            <w:pPr>
              <w:pStyle w:val="TableParagraph"/>
              <w:numPr>
                <w:ilvl w:val="0"/>
                <w:numId w:val="5"/>
              </w:numPr>
              <w:spacing w:before="39"/>
              <w:ind w:left="330" w:hanging="180"/>
              <w:rPr>
                <w:i/>
                <w:sz w:val="19"/>
              </w:rPr>
            </w:pPr>
            <w:r>
              <w:rPr>
                <w:sz w:val="19"/>
              </w:rPr>
              <w:t xml:space="preserve">Readers will be submitted for your Advising Community by Dawn Krause 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2"/>
        </w:trPr>
        <w:tc>
          <w:tcPr>
            <w:tcW w:w="1780" w:type="dxa"/>
            <w:shd w:val="clear" w:color="auto" w:fill="DEEAF6" w:themeFill="accent1" w:themeFillTint="33"/>
          </w:tcPr>
          <w:p w:rsidR="00C33989" w:rsidRPr="001D61AE" w:rsidRDefault="00C33989" w:rsidP="00FC614D">
            <w:pPr>
              <w:pStyle w:val="TableParagraph"/>
              <w:spacing w:before="5"/>
              <w:ind w:left="90"/>
              <w:jc w:val="center"/>
              <w:rPr>
                <w:b/>
                <w:sz w:val="13"/>
              </w:rPr>
            </w:pPr>
          </w:p>
          <w:p w:rsidR="00C33989" w:rsidRPr="001D61AE" w:rsidRDefault="00C33989" w:rsidP="00FC614D">
            <w:pPr>
              <w:pStyle w:val="TableParagraph"/>
              <w:spacing w:before="1"/>
              <w:ind w:left="90"/>
              <w:jc w:val="center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>Mid-February 2020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1D61AE" w:rsidRDefault="00C33989" w:rsidP="00FC614D">
            <w:pPr>
              <w:pStyle w:val="TableParagraph"/>
              <w:spacing w:before="5"/>
              <w:ind w:left="330" w:hanging="180"/>
              <w:rPr>
                <w:b/>
                <w:sz w:val="13"/>
              </w:rPr>
            </w:pPr>
          </w:p>
          <w:p w:rsidR="00C33989" w:rsidRDefault="00C33989" w:rsidP="00FC614D">
            <w:pPr>
              <w:pStyle w:val="TableParagraph"/>
              <w:spacing w:before="1"/>
              <w:ind w:left="150"/>
              <w:jc w:val="center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>Proposals and Hot Topics for Annual Conference are due</w:t>
            </w:r>
          </w:p>
          <w:p w:rsidR="00C33989" w:rsidRPr="001D61AE" w:rsidRDefault="00C33989" w:rsidP="00C33989">
            <w:pPr>
              <w:pStyle w:val="TableParagraph"/>
              <w:numPr>
                <w:ilvl w:val="0"/>
                <w:numId w:val="6"/>
              </w:numPr>
              <w:spacing w:before="1"/>
              <w:rPr>
                <w:b/>
                <w:sz w:val="19"/>
              </w:rPr>
            </w:pPr>
            <w:r>
              <w:rPr>
                <w:sz w:val="19"/>
              </w:rPr>
              <w:t>Send announcement out to all members of your AC that nominations are being accep</w:t>
            </w:r>
            <w:r w:rsidR="00402842">
              <w:rPr>
                <w:sz w:val="19"/>
              </w:rPr>
              <w:t>ted for the ACD Service awards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2"/>
        </w:trPr>
        <w:tc>
          <w:tcPr>
            <w:tcW w:w="1780" w:type="dxa"/>
            <w:shd w:val="clear" w:color="auto" w:fill="auto"/>
          </w:tcPr>
          <w:p w:rsidR="00C33989" w:rsidRPr="00AC07D1" w:rsidRDefault="00C33989" w:rsidP="00FC614D">
            <w:pPr>
              <w:pStyle w:val="TableParagraph"/>
              <w:spacing w:before="5"/>
              <w:ind w:left="90"/>
              <w:jc w:val="center"/>
              <w:rPr>
                <w:sz w:val="19"/>
                <w:szCs w:val="19"/>
              </w:rPr>
            </w:pPr>
            <w:r w:rsidRPr="00AC07D1">
              <w:rPr>
                <w:sz w:val="19"/>
                <w:szCs w:val="19"/>
              </w:rPr>
              <w:t>February 14-17, 2020</w:t>
            </w:r>
          </w:p>
        </w:tc>
        <w:tc>
          <w:tcPr>
            <w:tcW w:w="7220" w:type="dxa"/>
            <w:shd w:val="clear" w:color="auto" w:fill="auto"/>
          </w:tcPr>
          <w:p w:rsidR="00C33989" w:rsidRPr="00AC07D1" w:rsidRDefault="00C33989" w:rsidP="00C33989">
            <w:pPr>
              <w:pStyle w:val="TableParagraph"/>
              <w:numPr>
                <w:ilvl w:val="0"/>
                <w:numId w:val="13"/>
              </w:numPr>
              <w:spacing w:before="5"/>
              <w:rPr>
                <w:sz w:val="19"/>
                <w:szCs w:val="19"/>
              </w:rPr>
            </w:pPr>
            <w:r w:rsidRPr="00AC07D1">
              <w:rPr>
                <w:sz w:val="19"/>
                <w:szCs w:val="19"/>
              </w:rPr>
              <w:t>Social media or LISTSERV reminder about voting if your AC chair is up for election</w:t>
            </w:r>
          </w:p>
        </w:tc>
        <w:tc>
          <w:tcPr>
            <w:tcW w:w="698" w:type="dxa"/>
            <w:shd w:val="clear" w:color="auto" w:fill="auto"/>
          </w:tcPr>
          <w:p w:rsidR="00C33989" w:rsidRPr="00AC07D1" w:rsidRDefault="00C33989" w:rsidP="00FC614D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</w:tr>
      <w:tr w:rsidR="00C33989" w:rsidTr="00096FD6">
        <w:trPr>
          <w:trHeight w:val="757"/>
        </w:trPr>
        <w:tc>
          <w:tcPr>
            <w:tcW w:w="178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7"/>
              <w:ind w:left="90"/>
              <w:jc w:val="center"/>
              <w:rPr>
                <w:b/>
                <w:sz w:val="13"/>
              </w:rPr>
            </w:pPr>
          </w:p>
          <w:p w:rsidR="00C33989" w:rsidRPr="001D61AE" w:rsidRDefault="00C33989" w:rsidP="00FC614D">
            <w:pPr>
              <w:pStyle w:val="TableParagraph"/>
              <w:spacing w:before="1"/>
              <w:ind w:left="90" w:right="121"/>
              <w:jc w:val="center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 xml:space="preserve">February 22, 2020    </w:t>
            </w:r>
            <w:r w:rsidRPr="00074AD9">
              <w:rPr>
                <w:sz w:val="19"/>
              </w:rPr>
              <w:t>(tentative)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1D61AE" w:rsidRDefault="00C33989" w:rsidP="00FC614D">
            <w:pPr>
              <w:pStyle w:val="TableParagraph"/>
              <w:tabs>
                <w:tab w:val="left" w:pos="1987"/>
                <w:tab w:val="left" w:pos="1988"/>
              </w:tabs>
              <w:spacing w:before="38"/>
              <w:ind w:left="360"/>
              <w:jc w:val="center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>Deadline for the Call for Proposals</w:t>
            </w:r>
            <w:r w:rsidRPr="001D61AE">
              <w:rPr>
                <w:b/>
                <w:spacing w:val="-7"/>
                <w:sz w:val="19"/>
              </w:rPr>
              <w:t xml:space="preserve"> </w:t>
            </w:r>
            <w:r w:rsidRPr="001D61AE">
              <w:rPr>
                <w:b/>
                <w:sz w:val="19"/>
              </w:rPr>
              <w:t>Submissions</w:t>
            </w:r>
          </w:p>
          <w:p w:rsidR="00C33989" w:rsidRDefault="00C33989" w:rsidP="00FC614D">
            <w:pPr>
              <w:pStyle w:val="TableParagraph"/>
              <w:tabs>
                <w:tab w:val="left" w:pos="1747"/>
                <w:tab w:val="left" w:pos="1748"/>
              </w:tabs>
              <w:spacing w:before="1"/>
              <w:ind w:left="360"/>
              <w:jc w:val="center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>Proposal reviewing by your submitted readers</w:t>
            </w:r>
            <w:r w:rsidRPr="001D61AE">
              <w:rPr>
                <w:b/>
                <w:spacing w:val="-5"/>
                <w:sz w:val="19"/>
              </w:rPr>
              <w:t xml:space="preserve"> </w:t>
            </w:r>
            <w:r w:rsidRPr="001D61AE">
              <w:rPr>
                <w:b/>
                <w:sz w:val="19"/>
              </w:rPr>
              <w:t>begins</w:t>
            </w:r>
          </w:p>
          <w:p w:rsidR="00C33989" w:rsidRDefault="00C33989" w:rsidP="00FC614D">
            <w:pPr>
              <w:pStyle w:val="TableParagraph"/>
              <w:tabs>
                <w:tab w:val="left" w:pos="1747"/>
                <w:tab w:val="left" w:pos="1748"/>
              </w:tabs>
              <w:spacing w:before="1"/>
              <w:ind w:left="360"/>
              <w:jc w:val="center"/>
              <w:rPr>
                <w:b/>
                <w:sz w:val="19"/>
              </w:rPr>
            </w:pPr>
          </w:p>
          <w:p w:rsidR="00C33989" w:rsidRDefault="00C33989" w:rsidP="00B72BA9">
            <w:pPr>
              <w:pStyle w:val="TableParagraph"/>
              <w:tabs>
                <w:tab w:val="left" w:pos="1747"/>
                <w:tab w:val="left" w:pos="1748"/>
              </w:tabs>
              <w:spacing w:before="1"/>
              <w:rPr>
                <w:sz w:val="19"/>
              </w:rPr>
            </w:pP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420"/>
        </w:trPr>
        <w:tc>
          <w:tcPr>
            <w:tcW w:w="1780" w:type="dxa"/>
            <w:shd w:val="clear" w:color="auto" w:fill="auto"/>
          </w:tcPr>
          <w:p w:rsidR="00C33989" w:rsidRPr="00F37120" w:rsidRDefault="00C33989" w:rsidP="00402842">
            <w:pPr>
              <w:pStyle w:val="TableParagraph"/>
              <w:spacing w:before="7"/>
              <w:ind w:left="90"/>
              <w:jc w:val="center"/>
              <w:rPr>
                <w:sz w:val="19"/>
                <w:szCs w:val="19"/>
              </w:rPr>
            </w:pPr>
            <w:r w:rsidRPr="00F37120">
              <w:rPr>
                <w:sz w:val="19"/>
                <w:szCs w:val="19"/>
              </w:rPr>
              <w:t>Late February 2020</w:t>
            </w:r>
            <w:r w:rsidR="00B72BA9">
              <w:rPr>
                <w:sz w:val="19"/>
                <w:szCs w:val="19"/>
              </w:rPr>
              <w:br/>
            </w:r>
            <w:r w:rsidR="00B72BA9">
              <w:rPr>
                <w:sz w:val="19"/>
                <w:szCs w:val="19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:rsidR="00C33989" w:rsidRDefault="00C33989" w:rsidP="00C33989">
            <w:pPr>
              <w:pStyle w:val="TableParagraph"/>
              <w:numPr>
                <w:ilvl w:val="0"/>
                <w:numId w:val="8"/>
              </w:numPr>
              <w:tabs>
                <w:tab w:val="left" w:pos="1987"/>
                <w:tab w:val="left" w:pos="1988"/>
              </w:tabs>
              <w:spacing w:before="38"/>
              <w:ind w:left="330" w:hanging="180"/>
              <w:rPr>
                <w:sz w:val="19"/>
                <w:szCs w:val="19"/>
              </w:rPr>
            </w:pPr>
            <w:r w:rsidRPr="00F37120">
              <w:rPr>
                <w:sz w:val="19"/>
                <w:szCs w:val="19"/>
              </w:rPr>
              <w:t>Time to check in with your Steering Committee – ask Dawn Krause to help schedule a Zoom Meeting</w:t>
            </w:r>
          </w:p>
          <w:p w:rsidR="00C33989" w:rsidRPr="00F37120" w:rsidRDefault="00C33989" w:rsidP="00C33989">
            <w:pPr>
              <w:pStyle w:val="TableParagraph"/>
              <w:numPr>
                <w:ilvl w:val="0"/>
                <w:numId w:val="8"/>
              </w:numPr>
              <w:tabs>
                <w:tab w:val="left" w:pos="1987"/>
                <w:tab w:val="left" w:pos="1988"/>
              </w:tabs>
              <w:spacing w:before="38"/>
              <w:ind w:left="330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Consider scheduling an online discussion for spring 2020</w:t>
            </w:r>
          </w:p>
        </w:tc>
        <w:tc>
          <w:tcPr>
            <w:tcW w:w="698" w:type="dxa"/>
            <w:shd w:val="clear" w:color="auto" w:fill="auto"/>
          </w:tcPr>
          <w:p w:rsidR="00C33989" w:rsidRPr="00F37120" w:rsidRDefault="00C33989" w:rsidP="00FC614D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</w:tr>
      <w:tr w:rsidR="00C33989" w:rsidTr="00096FD6">
        <w:trPr>
          <w:trHeight w:val="757"/>
        </w:trPr>
        <w:tc>
          <w:tcPr>
            <w:tcW w:w="1780" w:type="dxa"/>
            <w:shd w:val="clear" w:color="auto" w:fill="DEEAF6" w:themeFill="accent1" w:themeFillTint="33"/>
          </w:tcPr>
          <w:p w:rsidR="00C33989" w:rsidRPr="001D61AE" w:rsidRDefault="00C33989" w:rsidP="00FC614D">
            <w:pPr>
              <w:pStyle w:val="TableParagraph"/>
              <w:spacing w:before="7"/>
              <w:ind w:left="90"/>
              <w:jc w:val="center"/>
              <w:rPr>
                <w:b/>
                <w:sz w:val="13"/>
              </w:rPr>
            </w:pPr>
          </w:p>
          <w:p w:rsidR="00C33989" w:rsidRDefault="00C33989" w:rsidP="00FC614D">
            <w:pPr>
              <w:pStyle w:val="TableParagraph"/>
              <w:spacing w:before="1"/>
              <w:ind w:left="90" w:right="217"/>
              <w:jc w:val="center"/>
              <w:rPr>
                <w:sz w:val="19"/>
              </w:rPr>
            </w:pPr>
            <w:r w:rsidRPr="001D61AE">
              <w:rPr>
                <w:b/>
                <w:sz w:val="19"/>
              </w:rPr>
              <w:t>March 14, 2020</w:t>
            </w:r>
            <w:r>
              <w:rPr>
                <w:sz w:val="19"/>
              </w:rPr>
              <w:t xml:space="preserve"> (tentative)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33989" w:rsidRPr="001D61AE" w:rsidRDefault="00C33989" w:rsidP="00FC614D">
            <w:pPr>
              <w:pStyle w:val="TableParagraph"/>
              <w:spacing w:before="1"/>
              <w:ind w:left="716"/>
              <w:rPr>
                <w:b/>
                <w:sz w:val="19"/>
              </w:rPr>
            </w:pPr>
            <w:r w:rsidRPr="001D61AE">
              <w:rPr>
                <w:b/>
                <w:sz w:val="19"/>
              </w:rPr>
              <w:t>Deadline for readers to have their evaluations submitted to their Chair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5"/>
        </w:trPr>
        <w:tc>
          <w:tcPr>
            <w:tcW w:w="1780" w:type="dxa"/>
            <w:shd w:val="clear" w:color="auto" w:fill="auto"/>
          </w:tcPr>
          <w:p w:rsidR="00C33989" w:rsidRPr="00074AD9" w:rsidRDefault="00C33989" w:rsidP="00FC614D">
            <w:pPr>
              <w:pStyle w:val="TableParagraph"/>
              <w:spacing w:before="8"/>
              <w:ind w:left="90"/>
              <w:jc w:val="center"/>
              <w:rPr>
                <w:b/>
                <w:sz w:val="13"/>
              </w:rPr>
            </w:pPr>
          </w:p>
          <w:p w:rsidR="00C33989" w:rsidRPr="00074AD9" w:rsidRDefault="00C33989" w:rsidP="00FC614D">
            <w:pPr>
              <w:pStyle w:val="TableParagraph"/>
              <w:ind w:left="90"/>
              <w:jc w:val="center"/>
              <w:rPr>
                <w:sz w:val="19"/>
              </w:rPr>
            </w:pPr>
            <w:r w:rsidRPr="00074AD9">
              <w:rPr>
                <w:sz w:val="19"/>
              </w:rPr>
              <w:t>March 15, 2020</w:t>
            </w:r>
          </w:p>
        </w:tc>
        <w:tc>
          <w:tcPr>
            <w:tcW w:w="7220" w:type="dxa"/>
            <w:shd w:val="clear" w:color="auto" w:fill="auto"/>
          </w:tcPr>
          <w:p w:rsidR="00C33989" w:rsidRPr="00074AD9" w:rsidRDefault="00C33989" w:rsidP="00FC614D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33989" w:rsidRPr="00074AD9" w:rsidRDefault="00C33989" w:rsidP="00C33989">
            <w:pPr>
              <w:pStyle w:val="TableParagraph"/>
              <w:numPr>
                <w:ilvl w:val="0"/>
                <w:numId w:val="8"/>
              </w:numPr>
              <w:ind w:left="330" w:hanging="180"/>
              <w:rPr>
                <w:sz w:val="19"/>
              </w:rPr>
            </w:pPr>
            <w:r w:rsidRPr="00074AD9">
              <w:rPr>
                <w:i/>
                <w:sz w:val="19"/>
              </w:rPr>
              <w:t xml:space="preserve">Reminder: </w:t>
            </w:r>
            <w:r w:rsidRPr="00074AD9">
              <w:rPr>
                <w:sz w:val="19"/>
              </w:rPr>
              <w:t xml:space="preserve">Article submissions for the June issue of </w:t>
            </w:r>
            <w:r w:rsidRPr="00074AD9">
              <w:rPr>
                <w:i/>
                <w:sz w:val="19"/>
              </w:rPr>
              <w:t xml:space="preserve">AAT </w:t>
            </w:r>
            <w:r w:rsidRPr="00074AD9">
              <w:rPr>
                <w:sz w:val="19"/>
              </w:rPr>
              <w:t>are due to Leigh Cunningham</w:t>
            </w:r>
          </w:p>
        </w:tc>
        <w:tc>
          <w:tcPr>
            <w:tcW w:w="698" w:type="dxa"/>
            <w:shd w:val="clear" w:color="auto" w:fill="auto"/>
          </w:tcPr>
          <w:p w:rsidR="00C33989" w:rsidRPr="00074AD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752"/>
        </w:trPr>
        <w:tc>
          <w:tcPr>
            <w:tcW w:w="178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5"/>
              <w:ind w:left="90"/>
              <w:jc w:val="center"/>
              <w:rPr>
                <w:b/>
                <w:sz w:val="13"/>
              </w:rPr>
            </w:pPr>
          </w:p>
          <w:p w:rsidR="00C33989" w:rsidRDefault="00C33989" w:rsidP="00FC614D">
            <w:pPr>
              <w:pStyle w:val="TableParagraph"/>
              <w:ind w:left="90" w:right="217"/>
              <w:jc w:val="center"/>
              <w:rPr>
                <w:sz w:val="19"/>
              </w:rPr>
            </w:pPr>
            <w:r w:rsidRPr="00074AD9">
              <w:rPr>
                <w:b/>
                <w:sz w:val="19"/>
              </w:rPr>
              <w:t>March 21, 2020</w:t>
            </w:r>
            <w:r>
              <w:rPr>
                <w:sz w:val="19"/>
              </w:rPr>
              <w:t xml:space="preserve"> (tentative)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Default="00C33989" w:rsidP="00FC614D">
            <w:pPr>
              <w:ind w:left="150"/>
              <w:jc w:val="center"/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</w:pPr>
            <w:r w:rsidRPr="00074AD9"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  <w:t xml:space="preserve">Deadline for Chairs to have their summaries of reader reviews submitted </w:t>
            </w:r>
          </w:p>
          <w:p w:rsidR="00C33989" w:rsidRPr="00074AD9" w:rsidRDefault="00C33989" w:rsidP="00FC614D">
            <w:pPr>
              <w:ind w:left="150"/>
              <w:jc w:val="center"/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</w:pPr>
            <w:r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  <w:t>Up to two s</w:t>
            </w:r>
            <w:r w:rsidRPr="00074AD9">
              <w:rPr>
                <w:rFonts w:asciiTheme="minorHAnsi" w:eastAsiaTheme="minorHAnsi" w:hAnsiTheme="minorHAnsi" w:cstheme="minorBidi"/>
                <w:b/>
                <w:sz w:val="19"/>
                <w:szCs w:val="19"/>
              </w:rPr>
              <w:t>ponsored session selections also submitted with summaries</w:t>
            </w:r>
          </w:p>
          <w:p w:rsidR="00C33989" w:rsidRPr="001D61AE" w:rsidRDefault="00C33989" w:rsidP="00FC614D">
            <w:pPr>
              <w:pStyle w:val="TableParagraph"/>
              <w:spacing w:before="38"/>
              <w:ind w:left="150" w:right="666"/>
              <w:rPr>
                <w:sz w:val="19"/>
              </w:rPr>
            </w:pP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24"/>
        </w:trPr>
        <w:tc>
          <w:tcPr>
            <w:tcW w:w="1780" w:type="dxa"/>
          </w:tcPr>
          <w:p w:rsidR="00C33989" w:rsidRDefault="00C33989" w:rsidP="00FC614D">
            <w:pPr>
              <w:pStyle w:val="TableParagraph"/>
              <w:spacing w:before="48" w:line="230" w:lineRule="exact"/>
              <w:ind w:left="90" w:right="334"/>
              <w:jc w:val="center"/>
              <w:rPr>
                <w:sz w:val="19"/>
              </w:rPr>
            </w:pPr>
            <w:r>
              <w:rPr>
                <w:sz w:val="19"/>
              </w:rPr>
              <w:t>April 3, 2020 (tentative)</w:t>
            </w:r>
          </w:p>
        </w:tc>
        <w:tc>
          <w:tcPr>
            <w:tcW w:w="7220" w:type="dxa"/>
          </w:tcPr>
          <w:p w:rsidR="00C33989" w:rsidRDefault="00C33989" w:rsidP="00FC614D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33989" w:rsidRDefault="00C33989" w:rsidP="00C33989">
            <w:pPr>
              <w:pStyle w:val="TableParagraph"/>
              <w:numPr>
                <w:ilvl w:val="0"/>
                <w:numId w:val="7"/>
              </w:numPr>
              <w:spacing w:before="1"/>
              <w:ind w:left="330" w:hanging="180"/>
              <w:rPr>
                <w:sz w:val="19"/>
              </w:rPr>
            </w:pPr>
            <w:r>
              <w:rPr>
                <w:sz w:val="19"/>
              </w:rPr>
              <w:t>Notices of acceptance for Annual Conference proposals is sent to submitters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1"/>
        </w:trPr>
        <w:tc>
          <w:tcPr>
            <w:tcW w:w="178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10"/>
              <w:ind w:left="90"/>
              <w:jc w:val="center"/>
              <w:rPr>
                <w:b/>
                <w:sz w:val="13"/>
              </w:rPr>
            </w:pPr>
          </w:p>
          <w:p w:rsidR="00C33989" w:rsidRPr="00074AD9" w:rsidRDefault="00C33989" w:rsidP="00FC614D">
            <w:pPr>
              <w:pStyle w:val="TableParagraph"/>
              <w:ind w:left="90"/>
              <w:jc w:val="center"/>
              <w:rPr>
                <w:b/>
                <w:sz w:val="19"/>
              </w:rPr>
            </w:pPr>
            <w:r w:rsidRPr="00074AD9">
              <w:rPr>
                <w:b/>
                <w:sz w:val="19"/>
              </w:rPr>
              <w:t>Mid-April 2020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074AD9" w:rsidRDefault="00C33989" w:rsidP="00FC614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33989" w:rsidRPr="00074AD9" w:rsidRDefault="00C33989" w:rsidP="00FC614D">
            <w:pPr>
              <w:pStyle w:val="TableParagraph"/>
              <w:ind w:left="1230"/>
              <w:rPr>
                <w:b/>
                <w:sz w:val="19"/>
              </w:rPr>
            </w:pPr>
            <w:r w:rsidRPr="00074AD9">
              <w:rPr>
                <w:b/>
                <w:sz w:val="19"/>
              </w:rPr>
              <w:t>ACD Service Award nominations are due around this time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</w:tcPr>
          <w:p w:rsidR="00C33989" w:rsidRDefault="00C33989" w:rsidP="00FC614D">
            <w:pPr>
              <w:pStyle w:val="TableParagraph"/>
              <w:ind w:left="90"/>
              <w:jc w:val="center"/>
              <w:rPr>
                <w:b/>
                <w:sz w:val="14"/>
              </w:rPr>
            </w:pPr>
          </w:p>
          <w:p w:rsidR="00C33989" w:rsidRDefault="00C33989" w:rsidP="00FC614D">
            <w:pPr>
              <w:pStyle w:val="TableParagraph"/>
              <w:ind w:left="90"/>
              <w:jc w:val="center"/>
              <w:rPr>
                <w:sz w:val="19"/>
              </w:rPr>
            </w:pPr>
            <w:r>
              <w:rPr>
                <w:sz w:val="19"/>
              </w:rPr>
              <w:t>May 2020</w:t>
            </w:r>
          </w:p>
        </w:tc>
        <w:tc>
          <w:tcPr>
            <w:tcW w:w="7220" w:type="dxa"/>
          </w:tcPr>
          <w:p w:rsidR="00C3398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</w:rPr>
            </w:pPr>
            <w:r>
              <w:rPr>
                <w:sz w:val="19"/>
              </w:rPr>
              <w:t>Confirm your AC Business Meeting and draft the abstract about it with Annual Conference EO staff (Dayna McNary will email Chairs directly)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</w:tcPr>
          <w:p w:rsidR="00C33989" w:rsidRPr="00074AD9" w:rsidRDefault="00C33989" w:rsidP="00FC614D">
            <w:pPr>
              <w:pStyle w:val="TableParagraph"/>
              <w:ind w:left="90"/>
              <w:jc w:val="center"/>
              <w:rPr>
                <w:sz w:val="19"/>
                <w:szCs w:val="19"/>
              </w:rPr>
            </w:pPr>
            <w:r w:rsidRPr="00074AD9">
              <w:rPr>
                <w:sz w:val="19"/>
                <w:szCs w:val="19"/>
              </w:rPr>
              <w:t>June 2020</w:t>
            </w:r>
          </w:p>
        </w:tc>
        <w:tc>
          <w:tcPr>
            <w:tcW w:w="7220" w:type="dxa"/>
          </w:tcPr>
          <w:p w:rsidR="00C33989" w:rsidRPr="00074AD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 w:rsidRPr="00074AD9">
              <w:rPr>
                <w:sz w:val="19"/>
                <w:szCs w:val="19"/>
              </w:rPr>
              <w:t>Submit your Annual Conference social event to EO staff, Dayna McNary</w:t>
            </w:r>
          </w:p>
          <w:p w:rsidR="00C33989" w:rsidRPr="00074AD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 w:rsidRPr="00074AD9">
              <w:rPr>
                <w:sz w:val="19"/>
                <w:szCs w:val="19"/>
              </w:rPr>
              <w:t>Update the description</w:t>
            </w:r>
            <w:r>
              <w:rPr>
                <w:sz w:val="19"/>
                <w:szCs w:val="19"/>
              </w:rPr>
              <w:t xml:space="preserve"> of the social</w:t>
            </w:r>
            <w:r w:rsidRPr="00074AD9">
              <w:rPr>
                <w:sz w:val="19"/>
                <w:szCs w:val="19"/>
              </w:rPr>
              <w:t xml:space="preserve"> provided by Dayna</w:t>
            </w:r>
            <w:r>
              <w:rPr>
                <w:sz w:val="19"/>
                <w:szCs w:val="19"/>
              </w:rPr>
              <w:t xml:space="preserve"> from the previous year for inclusion in the Annual Conference program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</w:tcPr>
          <w:p w:rsidR="00C33989" w:rsidRPr="00074AD9" w:rsidRDefault="00C33989" w:rsidP="00FC614D">
            <w:pPr>
              <w:pStyle w:val="TableParagraph"/>
              <w:ind w:left="9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 2020</w:t>
            </w:r>
          </w:p>
        </w:tc>
        <w:tc>
          <w:tcPr>
            <w:tcW w:w="7220" w:type="dxa"/>
          </w:tcPr>
          <w:p w:rsidR="00C3398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Gather data or feedback on the goals set out in the Post-Conference Report </w:t>
            </w:r>
          </w:p>
          <w:p w:rsidR="00C3398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 with your Steering Committee about the Annual Report</w:t>
            </w:r>
          </w:p>
          <w:p w:rsidR="00C33989" w:rsidRPr="00074AD9" w:rsidRDefault="00C33989" w:rsidP="00C33989">
            <w:pPr>
              <w:pStyle w:val="TableParagraph"/>
              <w:numPr>
                <w:ilvl w:val="0"/>
                <w:numId w:val="7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registered for Annual Conference in Puerto Rico?</w:t>
            </w:r>
          </w:p>
        </w:tc>
        <w:tc>
          <w:tcPr>
            <w:tcW w:w="698" w:type="dxa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  <w:shd w:val="clear" w:color="auto" w:fill="DEEAF6" w:themeFill="accent1" w:themeFillTint="33"/>
          </w:tcPr>
          <w:p w:rsidR="00C33989" w:rsidRPr="00074AD9" w:rsidRDefault="00C33989" w:rsidP="00FC614D">
            <w:pPr>
              <w:pStyle w:val="TableParagraph"/>
              <w:ind w:left="90"/>
              <w:jc w:val="center"/>
              <w:rPr>
                <w:b/>
                <w:sz w:val="19"/>
                <w:szCs w:val="19"/>
              </w:rPr>
            </w:pPr>
            <w:r w:rsidRPr="00074AD9">
              <w:rPr>
                <w:b/>
                <w:sz w:val="19"/>
                <w:szCs w:val="19"/>
              </w:rPr>
              <w:t>August 15, 2020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074AD9" w:rsidRDefault="00C33989" w:rsidP="00FC614D">
            <w:pPr>
              <w:pStyle w:val="TableParagraph"/>
              <w:spacing w:before="53" w:line="230" w:lineRule="atLeast"/>
              <w:ind w:right="554"/>
              <w:jc w:val="center"/>
              <w:rPr>
                <w:b/>
                <w:sz w:val="19"/>
                <w:szCs w:val="19"/>
              </w:rPr>
            </w:pPr>
            <w:r w:rsidRPr="00074AD9">
              <w:rPr>
                <w:b/>
                <w:sz w:val="19"/>
                <w:szCs w:val="19"/>
              </w:rPr>
              <w:t>Annual Report and Updated Community Snapshot due to Reps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  <w:shd w:val="clear" w:color="auto" w:fill="auto"/>
          </w:tcPr>
          <w:p w:rsidR="00C33989" w:rsidRPr="00C46DA5" w:rsidRDefault="00C33989" w:rsidP="00FC614D">
            <w:pPr>
              <w:pStyle w:val="TableParagraph"/>
              <w:ind w:left="90"/>
              <w:jc w:val="center"/>
              <w:rPr>
                <w:sz w:val="19"/>
                <w:szCs w:val="19"/>
              </w:rPr>
            </w:pPr>
            <w:r w:rsidRPr="00C46DA5">
              <w:rPr>
                <w:sz w:val="19"/>
                <w:szCs w:val="19"/>
              </w:rPr>
              <w:t>Late August</w:t>
            </w:r>
            <w:r>
              <w:rPr>
                <w:sz w:val="19"/>
                <w:szCs w:val="19"/>
              </w:rPr>
              <w:t xml:space="preserve"> 2020</w:t>
            </w:r>
          </w:p>
        </w:tc>
        <w:tc>
          <w:tcPr>
            <w:tcW w:w="7220" w:type="dxa"/>
            <w:shd w:val="clear" w:color="auto" w:fill="auto"/>
          </w:tcPr>
          <w:p w:rsidR="00C33989" w:rsidRPr="00AC07D1" w:rsidRDefault="00C33989" w:rsidP="00C33989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C46DA5">
              <w:rPr>
                <w:sz w:val="19"/>
                <w:szCs w:val="19"/>
              </w:rPr>
              <w:t>onsider encouraging your members to join a Research Group to develop your AC’s scholarly focus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  <w:shd w:val="clear" w:color="auto" w:fill="auto"/>
          </w:tcPr>
          <w:p w:rsidR="00C33989" w:rsidRPr="00F37120" w:rsidRDefault="00C33989" w:rsidP="00FC614D">
            <w:pPr>
              <w:pStyle w:val="TableParagraph"/>
              <w:ind w:left="90"/>
              <w:jc w:val="center"/>
              <w:rPr>
                <w:sz w:val="19"/>
                <w:szCs w:val="19"/>
              </w:rPr>
            </w:pPr>
            <w:r w:rsidRPr="00F37120">
              <w:rPr>
                <w:sz w:val="19"/>
                <w:szCs w:val="19"/>
              </w:rPr>
              <w:t>September 2020</w:t>
            </w:r>
          </w:p>
        </w:tc>
        <w:tc>
          <w:tcPr>
            <w:tcW w:w="7220" w:type="dxa"/>
            <w:shd w:val="clear" w:color="auto" w:fill="auto"/>
          </w:tcPr>
          <w:p w:rsidR="00C33989" w:rsidRDefault="00C33989" w:rsidP="00C33989">
            <w:pPr>
              <w:pStyle w:val="TableParagraph"/>
              <w:numPr>
                <w:ilvl w:val="0"/>
                <w:numId w:val="9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Nominations for election positions open in early September – if your community Chair position is up for election – remind members about submitting or contacting you if interested</w:t>
            </w:r>
          </w:p>
          <w:p w:rsidR="00C33989" w:rsidRDefault="00C33989" w:rsidP="00C33989">
            <w:pPr>
              <w:pStyle w:val="TableParagraph"/>
              <w:numPr>
                <w:ilvl w:val="0"/>
                <w:numId w:val="9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 w:rsidRPr="00F37120">
              <w:rPr>
                <w:sz w:val="19"/>
                <w:szCs w:val="19"/>
              </w:rPr>
              <w:t>Prep for Annual Conference by creating a business meeting agenda, getting your poster fair board created, asking for volunteers to help with tasks such as fi</w:t>
            </w:r>
            <w:r>
              <w:rPr>
                <w:sz w:val="19"/>
                <w:szCs w:val="19"/>
              </w:rPr>
              <w:t>nding a place to hold a social</w:t>
            </w:r>
          </w:p>
          <w:p w:rsidR="00C33989" w:rsidRDefault="00C33989" w:rsidP="00C33989">
            <w:pPr>
              <w:pStyle w:val="TableParagraph"/>
              <w:numPr>
                <w:ilvl w:val="0"/>
                <w:numId w:val="9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Consider an email to your members or social media post on the events happening at Annual Conference</w:t>
            </w:r>
          </w:p>
          <w:p w:rsidR="00682094" w:rsidRPr="00F37120" w:rsidRDefault="00682094" w:rsidP="00C33989">
            <w:pPr>
              <w:pStyle w:val="TableParagraph"/>
              <w:numPr>
                <w:ilvl w:val="0"/>
                <w:numId w:val="9"/>
              </w:numPr>
              <w:spacing w:before="53" w:line="230" w:lineRule="atLeast"/>
              <w:ind w:left="330" w:right="554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Region conference calls for proposals open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682094">
        <w:trPr>
          <w:trHeight w:val="438"/>
        </w:trPr>
        <w:tc>
          <w:tcPr>
            <w:tcW w:w="1780" w:type="dxa"/>
            <w:shd w:val="clear" w:color="auto" w:fill="DEEAF6" w:themeFill="accent1" w:themeFillTint="33"/>
          </w:tcPr>
          <w:p w:rsidR="00C33989" w:rsidRPr="00F37120" w:rsidRDefault="00C33989" w:rsidP="00FC614D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r w:rsidRPr="00F37120">
              <w:rPr>
                <w:b/>
                <w:sz w:val="19"/>
                <w:szCs w:val="19"/>
              </w:rPr>
              <w:t>October 4-7</w:t>
            </w:r>
            <w:r>
              <w:rPr>
                <w:b/>
                <w:sz w:val="19"/>
                <w:szCs w:val="19"/>
              </w:rPr>
              <w:t>, 2020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Pr="00F37120" w:rsidRDefault="00C33989" w:rsidP="00FC614D">
            <w:pPr>
              <w:pStyle w:val="TableParagraph"/>
              <w:spacing w:before="53" w:line="230" w:lineRule="atLeast"/>
              <w:ind w:right="554"/>
              <w:jc w:val="center"/>
              <w:rPr>
                <w:b/>
                <w:sz w:val="19"/>
                <w:szCs w:val="19"/>
              </w:rPr>
            </w:pPr>
            <w:r w:rsidRPr="00F37120">
              <w:rPr>
                <w:b/>
                <w:sz w:val="19"/>
                <w:szCs w:val="19"/>
              </w:rPr>
              <w:t>Annual Conference – Puerto Rico Convention Center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682094">
        <w:trPr>
          <w:trHeight w:val="411"/>
        </w:trPr>
        <w:tc>
          <w:tcPr>
            <w:tcW w:w="1780" w:type="dxa"/>
            <w:shd w:val="clear" w:color="auto" w:fill="auto"/>
          </w:tcPr>
          <w:p w:rsidR="00C33989" w:rsidRPr="00F37120" w:rsidRDefault="00C33989" w:rsidP="00FC614D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October 31, 2020</w:t>
            </w:r>
          </w:p>
        </w:tc>
        <w:tc>
          <w:tcPr>
            <w:tcW w:w="7220" w:type="dxa"/>
            <w:shd w:val="clear" w:color="auto" w:fill="auto"/>
          </w:tcPr>
          <w:p w:rsidR="00C33989" w:rsidRPr="00AC07D1" w:rsidRDefault="00C33989" w:rsidP="00C33989">
            <w:pPr>
              <w:pStyle w:val="TableParagraph"/>
              <w:numPr>
                <w:ilvl w:val="0"/>
                <w:numId w:val="12"/>
              </w:numPr>
              <w:spacing w:before="53" w:line="230" w:lineRule="atLeast"/>
              <w:ind w:right="554" w:hanging="210"/>
              <w:rPr>
                <w:sz w:val="19"/>
                <w:szCs w:val="19"/>
              </w:rPr>
            </w:pPr>
            <w:r w:rsidRPr="00AC07D1">
              <w:rPr>
                <w:sz w:val="19"/>
                <w:szCs w:val="19"/>
              </w:rPr>
              <w:t>Nominations for elections close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  <w:shd w:val="clear" w:color="auto" w:fill="DEEAF6" w:themeFill="accent1" w:themeFillTint="33"/>
          </w:tcPr>
          <w:p w:rsidR="00C33989" w:rsidRPr="00F37120" w:rsidRDefault="00C33989" w:rsidP="00FC614D">
            <w:pPr>
              <w:pStyle w:val="TableParagraph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15, 2020</w:t>
            </w:r>
          </w:p>
        </w:tc>
        <w:tc>
          <w:tcPr>
            <w:tcW w:w="7220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spacing w:before="53" w:line="230" w:lineRule="atLeast"/>
              <w:ind w:right="554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Post-Conference Report due to Reps and Dawn Krause</w:t>
            </w:r>
          </w:p>
          <w:p w:rsidR="00682094" w:rsidRPr="00682094" w:rsidRDefault="00682094" w:rsidP="00682094">
            <w:pPr>
              <w:pStyle w:val="TableParagraph"/>
              <w:numPr>
                <w:ilvl w:val="0"/>
                <w:numId w:val="12"/>
              </w:numPr>
              <w:spacing w:before="53" w:line="230" w:lineRule="atLeast"/>
              <w:ind w:right="554"/>
              <w:rPr>
                <w:sz w:val="19"/>
                <w:szCs w:val="19"/>
              </w:rPr>
            </w:pPr>
            <w:r w:rsidRPr="00682094">
              <w:rPr>
                <w:sz w:val="19"/>
                <w:szCs w:val="19"/>
              </w:rPr>
              <w:t>Region conference proposals due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3989" w:rsidTr="00096FD6">
        <w:trPr>
          <w:trHeight w:val="534"/>
        </w:trPr>
        <w:tc>
          <w:tcPr>
            <w:tcW w:w="1780" w:type="dxa"/>
            <w:shd w:val="clear" w:color="auto" w:fill="auto"/>
          </w:tcPr>
          <w:p w:rsidR="00C33989" w:rsidRPr="00AB451B" w:rsidRDefault="00C33989" w:rsidP="00FC614D">
            <w:pPr>
              <w:pStyle w:val="TableParagraph"/>
              <w:spacing w:before="9"/>
              <w:jc w:val="center"/>
              <w:rPr>
                <w:sz w:val="19"/>
                <w:szCs w:val="19"/>
              </w:rPr>
            </w:pPr>
            <w:r w:rsidRPr="00AB451B">
              <w:rPr>
                <w:sz w:val="19"/>
                <w:szCs w:val="19"/>
              </w:rPr>
              <w:t>December 1, 2020</w:t>
            </w:r>
          </w:p>
        </w:tc>
        <w:tc>
          <w:tcPr>
            <w:tcW w:w="7220" w:type="dxa"/>
            <w:shd w:val="clear" w:color="auto" w:fill="auto"/>
          </w:tcPr>
          <w:p w:rsidR="00C33989" w:rsidRDefault="00C33989" w:rsidP="00FC614D">
            <w:pPr>
              <w:pStyle w:val="TableParagraph"/>
              <w:spacing w:before="39"/>
              <w:ind w:left="138" w:right="1134"/>
              <w:rPr>
                <w:b/>
                <w:sz w:val="19"/>
              </w:rPr>
            </w:pPr>
            <w:r>
              <w:rPr>
                <w:i/>
                <w:sz w:val="19"/>
              </w:rPr>
              <w:t xml:space="preserve">Reminder: </w:t>
            </w:r>
            <w:r>
              <w:rPr>
                <w:sz w:val="19"/>
              </w:rPr>
              <w:t>Article submissions for the March issue of A</w:t>
            </w:r>
            <w:r>
              <w:rPr>
                <w:i/>
                <w:sz w:val="19"/>
              </w:rPr>
              <w:t xml:space="preserve">AT </w:t>
            </w:r>
            <w:r>
              <w:rPr>
                <w:sz w:val="19"/>
              </w:rPr>
              <w:t>are due to Leigh Cunningham</w:t>
            </w:r>
          </w:p>
        </w:tc>
        <w:tc>
          <w:tcPr>
            <w:tcW w:w="698" w:type="dxa"/>
            <w:shd w:val="clear" w:color="auto" w:fill="auto"/>
          </w:tcPr>
          <w:p w:rsidR="00C33989" w:rsidRDefault="00C33989" w:rsidP="00FC61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33989" w:rsidRDefault="00C33989"/>
    <w:sectPr w:rsidR="00C3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EE2"/>
    <w:multiLevelType w:val="hybridMultilevel"/>
    <w:tmpl w:val="F81E3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4448F"/>
    <w:multiLevelType w:val="hybridMultilevel"/>
    <w:tmpl w:val="D78494E2"/>
    <w:lvl w:ilvl="0" w:tplc="6DE8C8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0DB"/>
    <w:multiLevelType w:val="hybridMultilevel"/>
    <w:tmpl w:val="AB6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0A8"/>
    <w:multiLevelType w:val="hybridMultilevel"/>
    <w:tmpl w:val="078E30AC"/>
    <w:lvl w:ilvl="0" w:tplc="6DE8C8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F7B"/>
    <w:multiLevelType w:val="hybridMultilevel"/>
    <w:tmpl w:val="E578D8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5067666"/>
    <w:multiLevelType w:val="hybridMultilevel"/>
    <w:tmpl w:val="4580BA28"/>
    <w:lvl w:ilvl="0" w:tplc="6DE8C8AC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6" w15:restartNumberingAfterBreak="0">
    <w:nsid w:val="470F44D5"/>
    <w:multiLevelType w:val="hybridMultilevel"/>
    <w:tmpl w:val="E5DCBDF2"/>
    <w:lvl w:ilvl="0" w:tplc="9DBE3196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4FD43F20"/>
    <w:multiLevelType w:val="hybridMultilevel"/>
    <w:tmpl w:val="D2B06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D3041"/>
    <w:multiLevelType w:val="hybridMultilevel"/>
    <w:tmpl w:val="DA406EF8"/>
    <w:lvl w:ilvl="0" w:tplc="9DBE3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14E"/>
    <w:multiLevelType w:val="hybridMultilevel"/>
    <w:tmpl w:val="B5505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B1AF9"/>
    <w:multiLevelType w:val="hybridMultilevel"/>
    <w:tmpl w:val="851ADE2E"/>
    <w:lvl w:ilvl="0" w:tplc="6DE8C8AC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A736E44"/>
    <w:multiLevelType w:val="hybridMultilevel"/>
    <w:tmpl w:val="47285BD4"/>
    <w:lvl w:ilvl="0" w:tplc="9DBE319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FBF0A43"/>
    <w:multiLevelType w:val="hybridMultilevel"/>
    <w:tmpl w:val="DD6E682C"/>
    <w:lvl w:ilvl="0" w:tplc="E7AA19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1602A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8AD6AAC0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28907D9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4" w:tplc="0AFCB528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 w:tplc="37AAD16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6" w:tplc="9FA8682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7" w:tplc="028AB89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8" w:tplc="D892DE44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9"/>
    <w:rsid w:val="00096FD6"/>
    <w:rsid w:val="003575B1"/>
    <w:rsid w:val="003B2DB3"/>
    <w:rsid w:val="00402842"/>
    <w:rsid w:val="005867E1"/>
    <w:rsid w:val="00682094"/>
    <w:rsid w:val="0091031A"/>
    <w:rsid w:val="00B72BA9"/>
    <w:rsid w:val="00C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2AD9"/>
  <w15:chartTrackingRefBased/>
  <w15:docId w15:val="{7CB96E98-F66C-4B67-80FD-3F7CD6D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9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3989"/>
  </w:style>
  <w:style w:type="paragraph" w:styleId="BodyText">
    <w:name w:val="Body Text"/>
    <w:basedOn w:val="Normal"/>
    <w:link w:val="BodyTextChar"/>
    <w:uiPriority w:val="1"/>
    <w:qFormat/>
    <w:rsid w:val="00C3398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989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Dawn Krause</cp:lastModifiedBy>
  <cp:revision>8</cp:revision>
  <dcterms:created xsi:type="dcterms:W3CDTF">2019-09-13T14:56:00Z</dcterms:created>
  <dcterms:modified xsi:type="dcterms:W3CDTF">2019-09-25T20:38:00Z</dcterms:modified>
</cp:coreProperties>
</file>